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94C2" w14:textId="1610366D" w:rsidR="00957C74" w:rsidRDefault="000800A8" w:rsidP="000800A8">
      <w:pPr>
        <w:contextualSpacing/>
        <w:jc w:val="center"/>
        <w:rPr>
          <w:b/>
          <w:bCs/>
          <w:szCs w:val="24"/>
          <w:lang w:val="en-GB"/>
        </w:rPr>
      </w:pPr>
      <w:r w:rsidRPr="000800A8">
        <w:rPr>
          <w:b/>
          <w:bCs/>
          <w:szCs w:val="24"/>
          <w:lang w:val="en-GB"/>
        </w:rPr>
        <w:t>GDAŃSK UNIVERSITY OF TECHNOLOGY LIBRARY REGISTRATION FORM</w:t>
      </w:r>
      <w:r w:rsidRPr="000800A8">
        <w:rPr>
          <w:b/>
          <w:bCs/>
          <w:szCs w:val="24"/>
          <w:lang w:val="en-GB"/>
        </w:rPr>
        <w:br/>
        <w:t>ADULT PERSON</w:t>
      </w:r>
    </w:p>
    <w:p w14:paraId="0704BBFB" w14:textId="54E21E2D" w:rsidR="00291AAA" w:rsidRDefault="00291AAA" w:rsidP="000800A8">
      <w:pPr>
        <w:contextualSpacing/>
        <w:jc w:val="center"/>
        <w:rPr>
          <w:szCs w:val="24"/>
          <w:lang w:val="en-GB"/>
        </w:rPr>
      </w:pPr>
    </w:p>
    <w:p w14:paraId="01AC89CE" w14:textId="77777777" w:rsidR="00255920" w:rsidRPr="000800A8" w:rsidRDefault="00255920" w:rsidP="000800A8">
      <w:pPr>
        <w:contextualSpacing/>
        <w:jc w:val="center"/>
        <w:rPr>
          <w:szCs w:val="24"/>
          <w:lang w:val="en-GB"/>
        </w:rPr>
      </w:pPr>
    </w:p>
    <w:p w14:paraId="32F4A42E" w14:textId="499419A7" w:rsidR="00957C74" w:rsidRPr="000800A8" w:rsidRDefault="000800A8" w:rsidP="005F1A95">
      <w:pPr>
        <w:contextualSpacing/>
        <w:jc w:val="both"/>
        <w:rPr>
          <w:b/>
          <w:bCs/>
          <w:szCs w:val="24"/>
          <w:lang w:val="en-GB"/>
        </w:rPr>
      </w:pPr>
      <w:r w:rsidRPr="000800A8">
        <w:rPr>
          <w:b/>
          <w:bCs/>
          <w:szCs w:val="24"/>
          <w:lang w:val="en-GB"/>
        </w:rPr>
        <w:t xml:space="preserve">PERSONAL </w:t>
      </w:r>
      <w:r w:rsidR="00303C97">
        <w:rPr>
          <w:b/>
          <w:bCs/>
          <w:szCs w:val="24"/>
          <w:lang w:val="en-GB"/>
        </w:rPr>
        <w:t>IFORMATION</w:t>
      </w:r>
    </w:p>
    <w:p w14:paraId="6E4B3A0C" w14:textId="77777777" w:rsidR="00957C74" w:rsidRPr="000800A8" w:rsidRDefault="00957C74" w:rsidP="005F1A95">
      <w:pPr>
        <w:contextualSpacing/>
        <w:jc w:val="both"/>
        <w:rPr>
          <w:szCs w:val="24"/>
          <w:lang w:val="en-GB"/>
        </w:rPr>
      </w:pPr>
    </w:p>
    <w:p w14:paraId="56FEC72F" w14:textId="0B7203D6" w:rsidR="00957C74" w:rsidRPr="000800A8" w:rsidRDefault="000800A8" w:rsidP="005F1A95">
      <w:pPr>
        <w:contextualSpacing/>
        <w:jc w:val="both"/>
        <w:rPr>
          <w:szCs w:val="24"/>
          <w:lang w:val="en-GB"/>
        </w:rPr>
      </w:pPr>
      <w:r>
        <w:rPr>
          <w:szCs w:val="24"/>
          <w:lang w:val="en-GB"/>
        </w:rPr>
        <w:t>Full name</w:t>
      </w:r>
      <w:r w:rsidR="00957C74" w:rsidRPr="000800A8">
        <w:rPr>
          <w:szCs w:val="24"/>
          <w:lang w:val="en-GB"/>
        </w:rPr>
        <w:t>:</w:t>
      </w:r>
    </w:p>
    <w:p w14:paraId="072C346A" w14:textId="77777777" w:rsidR="00957C74" w:rsidRPr="00252B5D" w:rsidRDefault="00957C74" w:rsidP="005F1A95">
      <w:pPr>
        <w:contextualSpacing/>
        <w:jc w:val="both"/>
        <w:rPr>
          <w:szCs w:val="24"/>
          <w:lang w:val="en-GB"/>
        </w:rPr>
      </w:pPr>
      <w:r w:rsidRPr="00252B5D">
        <w:rPr>
          <w:szCs w:val="24"/>
          <w:lang w:val="en-GB"/>
        </w:rPr>
        <w:t>……………………………………………………………………………………..............................................................</w:t>
      </w:r>
    </w:p>
    <w:p w14:paraId="40FCBF0A" w14:textId="77777777" w:rsidR="00957C74" w:rsidRPr="00252B5D" w:rsidRDefault="00957C74" w:rsidP="005F1A95">
      <w:pPr>
        <w:contextualSpacing/>
        <w:jc w:val="both"/>
        <w:rPr>
          <w:szCs w:val="24"/>
          <w:lang w:val="en-GB"/>
        </w:rPr>
      </w:pPr>
      <w:r w:rsidRPr="00252B5D">
        <w:rPr>
          <w:szCs w:val="24"/>
          <w:lang w:val="en-GB"/>
        </w:rPr>
        <w:t xml:space="preserve">PESEL: </w:t>
      </w:r>
    </w:p>
    <w:p w14:paraId="3D62A609" w14:textId="77777777" w:rsidR="00957C74" w:rsidRPr="00252B5D" w:rsidRDefault="00957C74" w:rsidP="005F1A95">
      <w:pPr>
        <w:contextualSpacing/>
        <w:jc w:val="both"/>
        <w:rPr>
          <w:szCs w:val="24"/>
          <w:lang w:val="en-GB"/>
        </w:rPr>
      </w:pPr>
      <w:r w:rsidRPr="00252B5D">
        <w:rPr>
          <w:szCs w:val="24"/>
          <w:lang w:val="en-GB"/>
        </w:rPr>
        <w:t>……………………………………………………………………………………..............................................................</w:t>
      </w:r>
    </w:p>
    <w:p w14:paraId="3B39C756" w14:textId="0226AF96" w:rsidR="00957C74" w:rsidRPr="00252B5D" w:rsidRDefault="000800A8" w:rsidP="005F1A95">
      <w:pPr>
        <w:contextualSpacing/>
        <w:jc w:val="both"/>
        <w:rPr>
          <w:szCs w:val="24"/>
          <w:lang w:val="en-GB"/>
        </w:rPr>
      </w:pPr>
      <w:r w:rsidRPr="00252B5D">
        <w:rPr>
          <w:szCs w:val="24"/>
          <w:lang w:val="en-GB"/>
        </w:rPr>
        <w:t>ID Document number</w:t>
      </w:r>
      <w:r w:rsidR="00957C74" w:rsidRPr="00252B5D">
        <w:rPr>
          <w:szCs w:val="24"/>
          <w:lang w:val="en-GB"/>
        </w:rPr>
        <w:t>:</w:t>
      </w:r>
    </w:p>
    <w:p w14:paraId="13AF8C06" w14:textId="77777777" w:rsidR="00957C74" w:rsidRPr="00252B5D" w:rsidRDefault="00957C74" w:rsidP="005F1A95">
      <w:pPr>
        <w:contextualSpacing/>
        <w:jc w:val="both"/>
        <w:rPr>
          <w:szCs w:val="24"/>
          <w:lang w:val="en-GB"/>
        </w:rPr>
      </w:pPr>
      <w:r w:rsidRPr="00252B5D">
        <w:rPr>
          <w:szCs w:val="24"/>
          <w:lang w:val="en-GB"/>
        </w:rPr>
        <w:t>……………………………………………………………………………………..............................................................</w:t>
      </w:r>
    </w:p>
    <w:p w14:paraId="6777D706" w14:textId="77777777" w:rsidR="00957C74" w:rsidRPr="00252B5D" w:rsidRDefault="00957C74" w:rsidP="005F1A95">
      <w:pPr>
        <w:contextualSpacing/>
        <w:jc w:val="both"/>
        <w:rPr>
          <w:szCs w:val="24"/>
          <w:lang w:val="en-GB"/>
        </w:rPr>
      </w:pPr>
    </w:p>
    <w:p w14:paraId="7B80DF5C" w14:textId="228DA4F3" w:rsidR="00957C74" w:rsidRPr="000800A8" w:rsidRDefault="000800A8" w:rsidP="005F1A95">
      <w:pPr>
        <w:contextualSpacing/>
        <w:jc w:val="both"/>
        <w:rPr>
          <w:b/>
          <w:bCs/>
          <w:szCs w:val="24"/>
          <w:lang w:val="en-GB"/>
        </w:rPr>
      </w:pPr>
      <w:r w:rsidRPr="000800A8">
        <w:rPr>
          <w:b/>
          <w:bCs/>
          <w:szCs w:val="24"/>
          <w:lang w:val="en-GB"/>
        </w:rPr>
        <w:t xml:space="preserve">CONTACT </w:t>
      </w:r>
      <w:r w:rsidR="00303C97">
        <w:rPr>
          <w:b/>
          <w:bCs/>
          <w:szCs w:val="24"/>
          <w:lang w:val="en-GB"/>
        </w:rPr>
        <w:t>INFORMATION</w:t>
      </w:r>
    </w:p>
    <w:p w14:paraId="1A05D8FD" w14:textId="77777777" w:rsidR="00957C74" w:rsidRPr="000800A8" w:rsidRDefault="00957C74" w:rsidP="005F1A95">
      <w:pPr>
        <w:contextualSpacing/>
        <w:jc w:val="both"/>
        <w:rPr>
          <w:szCs w:val="24"/>
          <w:lang w:val="en-GB"/>
        </w:rPr>
      </w:pPr>
    </w:p>
    <w:p w14:paraId="6D623275" w14:textId="082C2F74" w:rsidR="00957C74" w:rsidRPr="000800A8" w:rsidRDefault="000800A8" w:rsidP="005F1A95">
      <w:pPr>
        <w:contextualSpacing/>
        <w:jc w:val="both"/>
        <w:rPr>
          <w:szCs w:val="24"/>
          <w:lang w:val="en-GB"/>
        </w:rPr>
      </w:pPr>
      <w:r w:rsidRPr="000800A8">
        <w:rPr>
          <w:szCs w:val="24"/>
          <w:lang w:val="en-GB"/>
        </w:rPr>
        <w:t>Place of Residence</w:t>
      </w:r>
      <w:r w:rsidR="00957C74" w:rsidRPr="000800A8">
        <w:rPr>
          <w:szCs w:val="24"/>
          <w:lang w:val="en-GB"/>
        </w:rPr>
        <w:t xml:space="preserve"> (</w:t>
      </w:r>
      <w:r>
        <w:rPr>
          <w:szCs w:val="24"/>
          <w:lang w:val="en-GB"/>
        </w:rPr>
        <w:t>street address</w:t>
      </w:r>
      <w:r w:rsidR="00957C74" w:rsidRPr="000800A8">
        <w:rPr>
          <w:szCs w:val="24"/>
          <w:lang w:val="en-GB"/>
        </w:rPr>
        <w:t>,</w:t>
      </w:r>
      <w:r>
        <w:rPr>
          <w:szCs w:val="24"/>
          <w:lang w:val="en-GB"/>
        </w:rPr>
        <w:t xml:space="preserve"> zip code</w:t>
      </w:r>
      <w:r w:rsidR="00957C74" w:rsidRPr="000800A8">
        <w:rPr>
          <w:szCs w:val="24"/>
          <w:lang w:val="en-GB"/>
        </w:rPr>
        <w:t xml:space="preserve">, </w:t>
      </w:r>
      <w:r>
        <w:rPr>
          <w:szCs w:val="24"/>
          <w:lang w:val="en-GB"/>
        </w:rPr>
        <w:t>city</w:t>
      </w:r>
      <w:r w:rsidR="00957C74" w:rsidRPr="000800A8">
        <w:rPr>
          <w:szCs w:val="24"/>
          <w:lang w:val="en-GB"/>
        </w:rPr>
        <w:t>):</w:t>
      </w:r>
    </w:p>
    <w:p w14:paraId="7AF1522D" w14:textId="77777777" w:rsidR="00957C74" w:rsidRPr="00252B5D" w:rsidRDefault="00957C74" w:rsidP="005F1A95">
      <w:pPr>
        <w:contextualSpacing/>
        <w:jc w:val="both"/>
        <w:rPr>
          <w:szCs w:val="24"/>
          <w:lang w:val="en-GB"/>
        </w:rPr>
      </w:pPr>
      <w:r w:rsidRPr="00252B5D">
        <w:rPr>
          <w:szCs w:val="24"/>
          <w:lang w:val="en-GB"/>
        </w:rPr>
        <w:t>……………………………………………………………………………………..............................................................</w:t>
      </w:r>
    </w:p>
    <w:p w14:paraId="5E154D06" w14:textId="754D16C1" w:rsidR="00957C74" w:rsidRPr="00252B5D" w:rsidRDefault="000800A8" w:rsidP="005F1A95">
      <w:pPr>
        <w:contextualSpacing/>
        <w:jc w:val="both"/>
        <w:rPr>
          <w:szCs w:val="24"/>
          <w:lang w:val="en-GB"/>
        </w:rPr>
      </w:pPr>
      <w:r w:rsidRPr="00252B5D">
        <w:rPr>
          <w:szCs w:val="24"/>
          <w:lang w:val="en-GB"/>
        </w:rPr>
        <w:t>Phone number</w:t>
      </w:r>
      <w:r w:rsidR="00957C74" w:rsidRPr="00252B5D">
        <w:rPr>
          <w:szCs w:val="24"/>
          <w:lang w:val="en-GB"/>
        </w:rPr>
        <w:t xml:space="preserve">: </w:t>
      </w:r>
    </w:p>
    <w:p w14:paraId="2EF612C0" w14:textId="77777777" w:rsidR="00957C74" w:rsidRPr="00252B5D" w:rsidRDefault="00957C74" w:rsidP="005F1A95">
      <w:pPr>
        <w:contextualSpacing/>
        <w:jc w:val="both"/>
        <w:rPr>
          <w:szCs w:val="24"/>
          <w:lang w:val="en-GB"/>
        </w:rPr>
      </w:pPr>
      <w:r w:rsidRPr="00252B5D">
        <w:rPr>
          <w:szCs w:val="24"/>
          <w:lang w:val="en-GB"/>
        </w:rPr>
        <w:t>……………………………………………………………………………………..............................................................</w:t>
      </w:r>
    </w:p>
    <w:p w14:paraId="7238B857" w14:textId="00B3AD43" w:rsidR="00957C74" w:rsidRPr="00252B5D" w:rsidRDefault="000800A8" w:rsidP="005F1A95">
      <w:pPr>
        <w:contextualSpacing/>
        <w:jc w:val="both"/>
        <w:rPr>
          <w:szCs w:val="24"/>
          <w:lang w:val="en-GB"/>
        </w:rPr>
      </w:pPr>
      <w:r w:rsidRPr="00252B5D">
        <w:rPr>
          <w:szCs w:val="24"/>
          <w:lang w:val="en-GB"/>
        </w:rPr>
        <w:t>E</w:t>
      </w:r>
      <w:r w:rsidR="00957C74" w:rsidRPr="00252B5D">
        <w:rPr>
          <w:szCs w:val="24"/>
          <w:lang w:val="en-GB"/>
        </w:rPr>
        <w:t>-mail</w:t>
      </w:r>
      <w:r w:rsidRPr="00252B5D">
        <w:rPr>
          <w:szCs w:val="24"/>
          <w:lang w:val="en-GB"/>
        </w:rPr>
        <w:t xml:space="preserve"> address</w:t>
      </w:r>
      <w:r w:rsidR="00957C74" w:rsidRPr="00252B5D">
        <w:rPr>
          <w:szCs w:val="24"/>
          <w:lang w:val="en-GB"/>
        </w:rPr>
        <w:t xml:space="preserve">: </w:t>
      </w:r>
    </w:p>
    <w:p w14:paraId="313A2133" w14:textId="77777777" w:rsidR="00957C74" w:rsidRPr="00252B5D" w:rsidRDefault="00957C74" w:rsidP="005F1A95">
      <w:pPr>
        <w:contextualSpacing/>
        <w:jc w:val="both"/>
        <w:rPr>
          <w:szCs w:val="24"/>
          <w:lang w:val="en-GB"/>
        </w:rPr>
      </w:pPr>
      <w:r w:rsidRPr="00252B5D">
        <w:rPr>
          <w:szCs w:val="24"/>
          <w:lang w:val="en-GB"/>
        </w:rPr>
        <w:t>……………………………………………………………………………………..............................................................</w:t>
      </w:r>
    </w:p>
    <w:p w14:paraId="290E5BAE" w14:textId="77777777" w:rsidR="00957C74" w:rsidRPr="00252B5D" w:rsidRDefault="00957C74" w:rsidP="005F1A95">
      <w:pPr>
        <w:contextualSpacing/>
        <w:jc w:val="both"/>
        <w:rPr>
          <w:szCs w:val="24"/>
          <w:lang w:val="en-GB"/>
        </w:rPr>
      </w:pPr>
    </w:p>
    <w:p w14:paraId="2837C9DC" w14:textId="13EFF249" w:rsidR="00957C74" w:rsidRPr="00252B5D" w:rsidRDefault="00AB3520" w:rsidP="005F1A95">
      <w:pPr>
        <w:contextualSpacing/>
        <w:jc w:val="both"/>
        <w:rPr>
          <w:b/>
          <w:bCs/>
          <w:szCs w:val="24"/>
          <w:lang w:val="en-GB"/>
        </w:rPr>
      </w:pPr>
      <w:r w:rsidRPr="00252B5D">
        <w:rPr>
          <w:b/>
          <w:bCs/>
          <w:szCs w:val="24"/>
          <w:lang w:val="en-GB"/>
        </w:rPr>
        <w:t>ADDITIONAL INFORMATION</w:t>
      </w:r>
    </w:p>
    <w:p w14:paraId="7F47CEBD" w14:textId="77777777" w:rsidR="00957C74" w:rsidRPr="00252B5D" w:rsidRDefault="00957C74" w:rsidP="005F1A95">
      <w:pPr>
        <w:contextualSpacing/>
        <w:jc w:val="both"/>
        <w:rPr>
          <w:szCs w:val="24"/>
          <w:lang w:val="en-GB"/>
        </w:rPr>
      </w:pPr>
    </w:p>
    <w:p w14:paraId="00D3365B" w14:textId="086BDF05" w:rsidR="00957C74" w:rsidRPr="00252B5D" w:rsidRDefault="00AB3520" w:rsidP="005F1A95">
      <w:pPr>
        <w:contextualSpacing/>
        <w:jc w:val="both"/>
        <w:rPr>
          <w:szCs w:val="24"/>
          <w:lang w:val="en-GB"/>
        </w:rPr>
      </w:pPr>
      <w:r w:rsidRPr="00252B5D">
        <w:rPr>
          <w:szCs w:val="24"/>
          <w:lang w:val="en-GB"/>
        </w:rPr>
        <w:t>User status</w:t>
      </w:r>
      <w:r w:rsidR="00957C74" w:rsidRPr="00252B5D">
        <w:rPr>
          <w:szCs w:val="24"/>
          <w:lang w:val="en-GB"/>
        </w:rPr>
        <w:t>:</w:t>
      </w:r>
    </w:p>
    <w:p w14:paraId="41D8E0C1" w14:textId="4D025E64" w:rsidR="00957C74" w:rsidRPr="00AB3520" w:rsidRDefault="00957C74" w:rsidP="005F1A95">
      <w:pPr>
        <w:contextualSpacing/>
        <w:jc w:val="both"/>
        <w:rPr>
          <w:szCs w:val="24"/>
          <w:lang w:val="en-GB"/>
        </w:rPr>
      </w:pPr>
      <w:r w:rsidRPr="00AB3520">
        <w:rPr>
          <w:rFonts w:ascii="Segoe UI Symbol" w:hAnsi="Segoe UI Symbol" w:cs="Segoe UI Symbol"/>
          <w:szCs w:val="24"/>
          <w:lang w:val="en-GB"/>
        </w:rPr>
        <w:t>☐</w:t>
      </w:r>
      <w:r w:rsidRPr="00AB3520">
        <w:rPr>
          <w:szCs w:val="24"/>
          <w:lang w:val="en-GB"/>
        </w:rPr>
        <w:t xml:space="preserve"> </w:t>
      </w:r>
      <w:r w:rsidR="00AB3520" w:rsidRPr="00AB3520">
        <w:rPr>
          <w:szCs w:val="24"/>
          <w:lang w:val="en-GB"/>
        </w:rPr>
        <w:t>Secondary school student</w:t>
      </w:r>
      <w:r w:rsidRPr="00AB3520">
        <w:rPr>
          <w:szCs w:val="24"/>
          <w:lang w:val="en-GB"/>
        </w:rPr>
        <w:t>/</w:t>
      </w:r>
      <w:r w:rsidR="00AB3520">
        <w:rPr>
          <w:szCs w:val="24"/>
          <w:lang w:val="en-GB"/>
        </w:rPr>
        <w:t>University s</w:t>
      </w:r>
      <w:r w:rsidRPr="00AB3520">
        <w:rPr>
          <w:szCs w:val="24"/>
          <w:lang w:val="en-GB"/>
        </w:rPr>
        <w:t>tudent/</w:t>
      </w:r>
      <w:r w:rsidR="00AB3520">
        <w:rPr>
          <w:szCs w:val="24"/>
          <w:lang w:val="en-GB"/>
        </w:rPr>
        <w:t>S</w:t>
      </w:r>
      <w:r w:rsidR="00AB3520" w:rsidRPr="00AB3520">
        <w:rPr>
          <w:szCs w:val="24"/>
          <w:lang w:val="en-GB"/>
        </w:rPr>
        <w:t>taff member of a national research or educational institution</w:t>
      </w:r>
      <w:r w:rsidRPr="00AB3520">
        <w:rPr>
          <w:szCs w:val="24"/>
          <w:lang w:val="en-GB"/>
        </w:rPr>
        <w:t>*</w:t>
      </w:r>
    </w:p>
    <w:p w14:paraId="326520F6" w14:textId="11EC7E50" w:rsidR="00957C74" w:rsidRPr="00AB3520" w:rsidRDefault="00957C74" w:rsidP="005F1A95">
      <w:pPr>
        <w:contextualSpacing/>
        <w:jc w:val="both"/>
        <w:rPr>
          <w:szCs w:val="24"/>
          <w:lang w:val="en-GB"/>
        </w:rPr>
      </w:pPr>
      <w:r w:rsidRPr="00AB3520">
        <w:rPr>
          <w:rFonts w:ascii="Segoe UI Symbol" w:hAnsi="Segoe UI Symbol" w:cs="Segoe UI Symbol"/>
          <w:szCs w:val="24"/>
          <w:lang w:val="en-GB"/>
        </w:rPr>
        <w:t>☐</w:t>
      </w:r>
      <w:r w:rsidRPr="00AB3520">
        <w:rPr>
          <w:szCs w:val="24"/>
          <w:lang w:val="en-GB"/>
        </w:rPr>
        <w:t xml:space="preserve"> </w:t>
      </w:r>
      <w:r w:rsidR="00AB3520" w:rsidRPr="00AB3520">
        <w:rPr>
          <w:szCs w:val="24"/>
          <w:lang w:val="en-GB"/>
        </w:rPr>
        <w:t xml:space="preserve">Person not affiliated with any educational or research institution </w:t>
      </w:r>
      <w:r w:rsidRPr="00AB3520">
        <w:rPr>
          <w:szCs w:val="24"/>
          <w:lang w:val="en-GB"/>
        </w:rPr>
        <w:t>(</w:t>
      </w:r>
      <w:r w:rsidR="003A3419" w:rsidRPr="00F2444D">
        <w:rPr>
          <w:szCs w:val="24"/>
          <w:lang w:val="en-GB"/>
        </w:rPr>
        <w:t>deposit account</w:t>
      </w:r>
      <w:r w:rsidRPr="00AB3520">
        <w:rPr>
          <w:szCs w:val="24"/>
          <w:lang w:val="en-GB"/>
        </w:rPr>
        <w:t>)</w:t>
      </w:r>
    </w:p>
    <w:p w14:paraId="00D731F7" w14:textId="77777777" w:rsidR="00957C74" w:rsidRPr="00AB3520" w:rsidRDefault="00957C74" w:rsidP="005F1A95">
      <w:pPr>
        <w:contextualSpacing/>
        <w:jc w:val="both"/>
        <w:rPr>
          <w:szCs w:val="24"/>
          <w:lang w:val="en-GB"/>
        </w:rPr>
      </w:pPr>
    </w:p>
    <w:p w14:paraId="29C8AEB6" w14:textId="7F32513D" w:rsidR="00957C74" w:rsidRPr="00252B5D" w:rsidRDefault="00957C74" w:rsidP="005F1A95">
      <w:pPr>
        <w:contextualSpacing/>
        <w:jc w:val="both"/>
        <w:rPr>
          <w:szCs w:val="24"/>
          <w:lang w:val="en-GB"/>
        </w:rPr>
      </w:pPr>
      <w:r w:rsidRPr="00252B5D">
        <w:rPr>
          <w:szCs w:val="24"/>
          <w:lang w:val="en-GB"/>
        </w:rPr>
        <w:t>*</w:t>
      </w:r>
      <w:r w:rsidR="00005E01" w:rsidRPr="00252B5D">
        <w:rPr>
          <w:szCs w:val="24"/>
          <w:lang w:val="en-GB"/>
        </w:rPr>
        <w:t>Name of institution</w:t>
      </w:r>
    </w:p>
    <w:p w14:paraId="4658F810" w14:textId="77777777" w:rsidR="00957C74" w:rsidRPr="00252B5D" w:rsidRDefault="00957C74" w:rsidP="005F1A95">
      <w:pPr>
        <w:contextualSpacing/>
        <w:jc w:val="both"/>
        <w:rPr>
          <w:szCs w:val="24"/>
          <w:lang w:val="en-GB"/>
        </w:rPr>
      </w:pPr>
      <w:r w:rsidRPr="00252B5D">
        <w:rPr>
          <w:szCs w:val="24"/>
          <w:lang w:val="en-GB"/>
        </w:rPr>
        <w:t>……………………………………………………………………………………..............................................................</w:t>
      </w:r>
    </w:p>
    <w:p w14:paraId="740FE38F" w14:textId="77777777" w:rsidR="00957C74" w:rsidRPr="00252B5D" w:rsidRDefault="00957C74" w:rsidP="005F1A95">
      <w:pPr>
        <w:contextualSpacing/>
        <w:jc w:val="both"/>
        <w:rPr>
          <w:szCs w:val="24"/>
          <w:lang w:val="en-GB"/>
        </w:rPr>
      </w:pPr>
    </w:p>
    <w:p w14:paraId="2099C862" w14:textId="2A6D3BA8" w:rsidR="00957C74" w:rsidRPr="00005E01" w:rsidRDefault="00005E01" w:rsidP="005F1A95">
      <w:pPr>
        <w:contextualSpacing/>
        <w:jc w:val="both"/>
        <w:rPr>
          <w:b/>
          <w:bCs/>
          <w:szCs w:val="24"/>
          <w:lang w:val="en-GB"/>
        </w:rPr>
      </w:pPr>
      <w:r w:rsidRPr="00005E01">
        <w:rPr>
          <w:b/>
          <w:bCs/>
          <w:szCs w:val="24"/>
          <w:lang w:val="en-GB"/>
        </w:rPr>
        <w:t>DECLARATION</w:t>
      </w:r>
    </w:p>
    <w:p w14:paraId="246FC530" w14:textId="77777777" w:rsidR="00957C74" w:rsidRPr="00005E01" w:rsidRDefault="00957C74" w:rsidP="005F1A95">
      <w:pPr>
        <w:contextualSpacing/>
        <w:jc w:val="both"/>
        <w:rPr>
          <w:szCs w:val="24"/>
          <w:lang w:val="en-GB"/>
        </w:rPr>
      </w:pPr>
    </w:p>
    <w:p w14:paraId="5E544D59" w14:textId="6771D995" w:rsidR="00957C74" w:rsidRDefault="00005E01" w:rsidP="005F1A95">
      <w:pPr>
        <w:contextualSpacing/>
        <w:jc w:val="both"/>
        <w:rPr>
          <w:szCs w:val="24"/>
          <w:lang w:val="en-GB"/>
        </w:rPr>
      </w:pPr>
      <w:r w:rsidRPr="00005E01">
        <w:rPr>
          <w:szCs w:val="24"/>
          <w:lang w:val="en-GB"/>
        </w:rPr>
        <w:t>I declare that I have read the</w:t>
      </w:r>
      <w:r w:rsidR="00A22628">
        <w:rPr>
          <w:szCs w:val="24"/>
          <w:lang w:val="en-GB"/>
        </w:rPr>
        <w:t xml:space="preserve"> </w:t>
      </w:r>
      <w:proofErr w:type="spellStart"/>
      <w:r w:rsidR="00A22628">
        <w:rPr>
          <w:szCs w:val="24"/>
          <w:lang w:val="en-GB"/>
        </w:rPr>
        <w:t>Gdańsk</w:t>
      </w:r>
      <w:proofErr w:type="spellEnd"/>
      <w:r w:rsidR="00A22628">
        <w:rPr>
          <w:szCs w:val="24"/>
          <w:lang w:val="en-GB"/>
        </w:rPr>
        <w:t xml:space="preserve"> University of Technology</w:t>
      </w:r>
      <w:r w:rsidR="007C230B">
        <w:rPr>
          <w:szCs w:val="24"/>
          <w:lang w:val="en-GB"/>
        </w:rPr>
        <w:t xml:space="preserve"> </w:t>
      </w:r>
      <w:r w:rsidR="007C230B" w:rsidRPr="007C230B">
        <w:rPr>
          <w:szCs w:val="24"/>
          <w:lang w:val="en-GB"/>
        </w:rPr>
        <w:t>Library Resources Access Rules</w:t>
      </w:r>
      <w:r w:rsidRPr="00005E01">
        <w:rPr>
          <w:szCs w:val="24"/>
          <w:lang w:val="en-GB"/>
        </w:rPr>
        <w:t xml:space="preserve"> </w:t>
      </w:r>
      <w:r w:rsidR="003A3419" w:rsidRPr="00F2444D">
        <w:rPr>
          <w:szCs w:val="24"/>
          <w:lang w:val="en-GB"/>
        </w:rPr>
        <w:t xml:space="preserve">and I commit to abiding by </w:t>
      </w:r>
      <w:r w:rsidR="00255920">
        <w:rPr>
          <w:szCs w:val="24"/>
          <w:lang w:val="en-GB"/>
        </w:rPr>
        <w:t>it</w:t>
      </w:r>
      <w:r w:rsidRPr="00F2444D">
        <w:rPr>
          <w:szCs w:val="24"/>
          <w:lang w:val="en-GB"/>
        </w:rPr>
        <w:t>.</w:t>
      </w:r>
      <w:r w:rsidR="00A22628">
        <w:rPr>
          <w:szCs w:val="24"/>
          <w:lang w:val="en-GB"/>
        </w:rPr>
        <w:t xml:space="preserve"> </w:t>
      </w:r>
      <w:r w:rsidRPr="00005E01">
        <w:rPr>
          <w:szCs w:val="24"/>
          <w:lang w:val="en-GB"/>
        </w:rPr>
        <w:t xml:space="preserve">I </w:t>
      </w:r>
      <w:r w:rsidR="00303C97">
        <w:rPr>
          <w:szCs w:val="24"/>
          <w:lang w:val="en-GB"/>
        </w:rPr>
        <w:t xml:space="preserve">give </w:t>
      </w:r>
      <w:r w:rsidRPr="00005E01">
        <w:rPr>
          <w:szCs w:val="24"/>
          <w:lang w:val="en-GB"/>
        </w:rPr>
        <w:t>consent to the processing of my personal data for the purpose of providing library services, in accordance with the GDPR regulations.</w:t>
      </w:r>
    </w:p>
    <w:p w14:paraId="10610E6B" w14:textId="77777777" w:rsidR="003A3419" w:rsidRPr="00005E01" w:rsidRDefault="003A3419" w:rsidP="005F1A95">
      <w:pPr>
        <w:contextualSpacing/>
        <w:jc w:val="both"/>
        <w:rPr>
          <w:szCs w:val="24"/>
          <w:lang w:val="en-GB"/>
        </w:rPr>
      </w:pPr>
    </w:p>
    <w:p w14:paraId="63284963" w14:textId="4A9EBAB4" w:rsidR="00957C74" w:rsidRPr="005652B7" w:rsidRDefault="008C40CF" w:rsidP="005F1A95">
      <w:pPr>
        <w:contextualSpacing/>
        <w:jc w:val="both"/>
        <w:rPr>
          <w:szCs w:val="24"/>
          <w:lang w:val="en-US"/>
        </w:rPr>
      </w:pPr>
      <w:r w:rsidRPr="005652B7">
        <w:rPr>
          <w:szCs w:val="24"/>
          <w:lang w:val="en-US"/>
        </w:rPr>
        <w:t>……………………………………………………………………………………..............................................................</w:t>
      </w:r>
    </w:p>
    <w:p w14:paraId="66A35BCF" w14:textId="5C34AA9F" w:rsidR="008C40CF" w:rsidRPr="005652B7" w:rsidRDefault="0049334C" w:rsidP="005F1A95">
      <w:pPr>
        <w:contextualSpacing/>
        <w:jc w:val="both"/>
        <w:rPr>
          <w:szCs w:val="24"/>
          <w:lang w:val="en-US"/>
        </w:rPr>
      </w:pPr>
      <w:r w:rsidRPr="005652B7">
        <w:rPr>
          <w:szCs w:val="24"/>
          <w:lang w:val="en-US"/>
        </w:rPr>
        <w:t>Date and user’s signature</w:t>
      </w:r>
    </w:p>
    <w:p w14:paraId="6EBBCB93" w14:textId="27B89629" w:rsidR="00E95C28" w:rsidRPr="005652B7" w:rsidRDefault="00E95C28" w:rsidP="005F1A95">
      <w:pPr>
        <w:contextualSpacing/>
        <w:jc w:val="both"/>
        <w:rPr>
          <w:szCs w:val="24"/>
          <w:lang w:val="en-US"/>
        </w:rPr>
      </w:pPr>
    </w:p>
    <w:p w14:paraId="6DEE7A23" w14:textId="5B108853" w:rsidR="006A4F81" w:rsidRPr="005652B7" w:rsidRDefault="006A4F81" w:rsidP="005F1A95">
      <w:pPr>
        <w:contextualSpacing/>
        <w:jc w:val="both"/>
        <w:rPr>
          <w:szCs w:val="24"/>
          <w:lang w:val="en-US"/>
        </w:rPr>
      </w:pPr>
    </w:p>
    <w:p w14:paraId="0BD01F12" w14:textId="4AE2257F" w:rsidR="006A4F81" w:rsidRPr="005652B7" w:rsidRDefault="006F210C" w:rsidP="005F1A95">
      <w:pPr>
        <w:contextualSpacing/>
        <w:jc w:val="both"/>
        <w:rPr>
          <w:szCs w:val="24"/>
          <w:lang w:val="en-US"/>
        </w:rPr>
      </w:pPr>
      <w:r w:rsidRPr="005652B7">
        <w:rPr>
          <w:szCs w:val="24"/>
          <w:lang w:val="en-US"/>
        </w:rPr>
        <w:t xml:space="preserve"> </w:t>
      </w:r>
    </w:p>
    <w:p w14:paraId="47BB88A0" w14:textId="77777777" w:rsidR="006A4F81" w:rsidRPr="005652B7" w:rsidRDefault="006A4F81" w:rsidP="005F1A95">
      <w:pPr>
        <w:contextualSpacing/>
        <w:jc w:val="both"/>
        <w:rPr>
          <w:szCs w:val="24"/>
          <w:lang w:val="en-US"/>
        </w:rPr>
      </w:pPr>
    </w:p>
    <w:p w14:paraId="563FC572" w14:textId="77777777" w:rsidR="00E95C28" w:rsidRPr="005652B7" w:rsidRDefault="00E95C28" w:rsidP="005F1A95">
      <w:pPr>
        <w:contextualSpacing/>
        <w:jc w:val="both"/>
        <w:rPr>
          <w:szCs w:val="24"/>
          <w:lang w:val="en-US"/>
        </w:rPr>
      </w:pPr>
    </w:p>
    <w:p w14:paraId="3425E1C2" w14:textId="49C18260" w:rsidR="00F2444D" w:rsidRPr="005652B7" w:rsidRDefault="00F2444D" w:rsidP="00255920">
      <w:pPr>
        <w:pStyle w:val="NormalnyWeb"/>
        <w:rPr>
          <w:rStyle w:val="Uwydatnienie"/>
          <w:rFonts w:asciiTheme="minorHAnsi" w:hAnsiTheme="minorHAnsi" w:cstheme="minorHAnsi"/>
          <w:b/>
          <w:i w:val="0"/>
          <w:sz w:val="20"/>
          <w:szCs w:val="20"/>
          <w:lang w:val="en-US"/>
        </w:rPr>
      </w:pPr>
    </w:p>
    <w:p w14:paraId="774CDD5F" w14:textId="77777777" w:rsidR="005652B7" w:rsidRDefault="005652B7" w:rsidP="005652B7">
      <w:pPr>
        <w:jc w:val="center"/>
        <w:rPr>
          <w:b/>
          <w:bCs/>
          <w:sz w:val="20"/>
          <w:szCs w:val="20"/>
          <w:lang w:val="en-US"/>
        </w:rPr>
      </w:pPr>
      <w:r w:rsidRPr="008C14A8">
        <w:rPr>
          <w:b/>
          <w:bCs/>
          <w:sz w:val="20"/>
          <w:szCs w:val="20"/>
          <w:lang w:val="en-US"/>
        </w:rPr>
        <w:lastRenderedPageBreak/>
        <w:t>GDPR Information Clause</w:t>
      </w:r>
    </w:p>
    <w:p w14:paraId="5AD5802B" w14:textId="77777777" w:rsidR="005652B7" w:rsidRPr="008C14A8" w:rsidRDefault="005652B7" w:rsidP="005652B7">
      <w:pPr>
        <w:jc w:val="center"/>
        <w:rPr>
          <w:b/>
          <w:bCs/>
          <w:sz w:val="20"/>
          <w:szCs w:val="20"/>
          <w:lang w:val="en-US"/>
        </w:rPr>
      </w:pPr>
      <w:r w:rsidRPr="008C14A8">
        <w:rPr>
          <w:b/>
          <w:bCs/>
          <w:sz w:val="20"/>
          <w:szCs w:val="20"/>
          <w:lang w:val="en-US"/>
        </w:rPr>
        <w:t>Users of the Library and Information System</w:t>
      </w:r>
    </w:p>
    <w:p w14:paraId="4BA2D8CC" w14:textId="77777777" w:rsidR="005652B7" w:rsidRPr="008C14A8" w:rsidRDefault="005652B7" w:rsidP="005652B7">
      <w:pPr>
        <w:rPr>
          <w:bCs/>
          <w:sz w:val="20"/>
          <w:szCs w:val="20"/>
          <w:lang w:val="en-US"/>
        </w:rPr>
      </w:pPr>
    </w:p>
    <w:p w14:paraId="4163E885" w14:textId="77777777" w:rsidR="005652B7" w:rsidRPr="008C14A8" w:rsidRDefault="005652B7" w:rsidP="005652B7">
      <w:pPr>
        <w:jc w:val="both"/>
        <w:rPr>
          <w:bCs/>
          <w:sz w:val="20"/>
          <w:szCs w:val="20"/>
          <w:lang w:val="en-US"/>
        </w:rPr>
      </w:pPr>
      <w:r w:rsidRPr="008C14A8">
        <w:rPr>
          <w:bCs/>
          <w:sz w:val="20"/>
          <w:szCs w:val="20"/>
          <w:lang w:val="en-US"/>
        </w:rPr>
        <w:t>In accordance with Article 13 of the EU General Data Protection Regulation of 27 April 2016 (Official Journal</w:t>
      </w:r>
      <w:r>
        <w:rPr>
          <w:bCs/>
          <w:sz w:val="20"/>
          <w:szCs w:val="20"/>
          <w:lang w:val="en-US"/>
        </w:rPr>
        <w:br/>
      </w:r>
      <w:r w:rsidRPr="008C14A8">
        <w:rPr>
          <w:bCs/>
          <w:sz w:val="20"/>
          <w:szCs w:val="20"/>
          <w:lang w:val="en-US"/>
        </w:rPr>
        <w:t>of the EU L 119 of 04.05.2016) (GDPR), we inform you that:</w:t>
      </w:r>
    </w:p>
    <w:p w14:paraId="30DC0B10" w14:textId="77777777" w:rsidR="005652B7" w:rsidRPr="008C14A8" w:rsidRDefault="005652B7" w:rsidP="005652B7">
      <w:pPr>
        <w:jc w:val="both"/>
        <w:rPr>
          <w:bCs/>
          <w:sz w:val="20"/>
          <w:szCs w:val="20"/>
          <w:lang w:val="en-US"/>
        </w:rPr>
      </w:pPr>
    </w:p>
    <w:p w14:paraId="04A12900" w14:textId="77777777" w:rsidR="005652B7" w:rsidRPr="008C14A8" w:rsidRDefault="005652B7" w:rsidP="005652B7">
      <w:pPr>
        <w:pStyle w:val="Akapitzlist"/>
        <w:numPr>
          <w:ilvl w:val="0"/>
          <w:numId w:val="15"/>
        </w:numPr>
        <w:jc w:val="both"/>
        <w:rPr>
          <w:b/>
          <w:bCs/>
          <w:sz w:val="20"/>
          <w:szCs w:val="20"/>
          <w:lang w:val="en-US"/>
        </w:rPr>
      </w:pPr>
      <w:r w:rsidRPr="008C14A8">
        <w:rPr>
          <w:b/>
          <w:bCs/>
          <w:sz w:val="20"/>
          <w:szCs w:val="20"/>
          <w:lang w:val="en-US"/>
        </w:rPr>
        <w:t>Data Controller</w:t>
      </w:r>
    </w:p>
    <w:p w14:paraId="35AEA3B7" w14:textId="77777777" w:rsidR="005652B7" w:rsidRPr="008C14A8" w:rsidRDefault="005652B7" w:rsidP="005652B7">
      <w:pPr>
        <w:ind w:left="708"/>
        <w:jc w:val="both"/>
        <w:rPr>
          <w:bCs/>
          <w:sz w:val="20"/>
          <w:szCs w:val="20"/>
          <w:lang w:val="en-US"/>
        </w:rPr>
      </w:pPr>
      <w:r w:rsidRPr="008C14A8">
        <w:rPr>
          <w:bCs/>
          <w:sz w:val="20"/>
          <w:szCs w:val="20"/>
          <w:lang w:val="en-US"/>
        </w:rPr>
        <w:t xml:space="preserve">The data controller of your personal data is </w:t>
      </w:r>
      <w:proofErr w:type="spellStart"/>
      <w:r w:rsidRPr="008C14A8">
        <w:rPr>
          <w:bCs/>
          <w:sz w:val="20"/>
          <w:szCs w:val="20"/>
          <w:lang w:val="en-US"/>
        </w:rPr>
        <w:t>Gdańsk</w:t>
      </w:r>
      <w:proofErr w:type="spellEnd"/>
      <w:r w:rsidRPr="008C14A8">
        <w:rPr>
          <w:bCs/>
          <w:sz w:val="20"/>
          <w:szCs w:val="20"/>
          <w:lang w:val="en-US"/>
        </w:rPr>
        <w:t xml:space="preserve"> University of Technology, located at ul. </w:t>
      </w:r>
      <w:proofErr w:type="spellStart"/>
      <w:r w:rsidRPr="008C14A8">
        <w:rPr>
          <w:bCs/>
          <w:sz w:val="20"/>
          <w:szCs w:val="20"/>
          <w:lang w:val="en-US"/>
        </w:rPr>
        <w:t>Narutowicza</w:t>
      </w:r>
      <w:proofErr w:type="spellEnd"/>
      <w:r w:rsidRPr="008C14A8">
        <w:rPr>
          <w:bCs/>
          <w:sz w:val="20"/>
          <w:szCs w:val="20"/>
          <w:lang w:val="en-US"/>
        </w:rPr>
        <w:t xml:space="preserve"> 11/12, 80-233 </w:t>
      </w:r>
      <w:proofErr w:type="spellStart"/>
      <w:r w:rsidRPr="008C14A8">
        <w:rPr>
          <w:bCs/>
          <w:sz w:val="20"/>
          <w:szCs w:val="20"/>
          <w:lang w:val="en-US"/>
        </w:rPr>
        <w:t>Gdańsk</w:t>
      </w:r>
      <w:proofErr w:type="spellEnd"/>
      <w:r w:rsidRPr="008C14A8">
        <w:rPr>
          <w:bCs/>
          <w:sz w:val="20"/>
          <w:szCs w:val="20"/>
          <w:lang w:val="en-US"/>
        </w:rPr>
        <w:t>, Poland;</w:t>
      </w:r>
    </w:p>
    <w:p w14:paraId="07CB7E99" w14:textId="77777777" w:rsidR="005652B7" w:rsidRPr="008C14A8" w:rsidRDefault="005652B7" w:rsidP="005652B7">
      <w:pPr>
        <w:ind w:firstLine="708"/>
        <w:jc w:val="both"/>
        <w:rPr>
          <w:bCs/>
          <w:sz w:val="20"/>
          <w:szCs w:val="20"/>
          <w:lang w:val="en-US"/>
        </w:rPr>
      </w:pPr>
      <w:r w:rsidRPr="008C14A8">
        <w:rPr>
          <w:bCs/>
          <w:sz w:val="20"/>
          <w:szCs w:val="20"/>
          <w:lang w:val="en-US"/>
        </w:rPr>
        <w:t>You can contact the data controller:</w:t>
      </w:r>
    </w:p>
    <w:p w14:paraId="24C46244" w14:textId="77777777" w:rsidR="005652B7" w:rsidRPr="008C14A8" w:rsidRDefault="005652B7" w:rsidP="005652B7">
      <w:pPr>
        <w:pStyle w:val="Akapitzlist"/>
        <w:numPr>
          <w:ilvl w:val="0"/>
          <w:numId w:val="16"/>
        </w:numPr>
        <w:jc w:val="both"/>
        <w:rPr>
          <w:bCs/>
          <w:sz w:val="20"/>
          <w:szCs w:val="20"/>
          <w:lang w:val="en-US"/>
        </w:rPr>
      </w:pPr>
      <w:r w:rsidRPr="008C14A8">
        <w:rPr>
          <w:bCs/>
          <w:sz w:val="20"/>
          <w:szCs w:val="20"/>
          <w:lang w:val="en-US"/>
        </w:rPr>
        <w:t xml:space="preserve">by post: </w:t>
      </w:r>
      <w:proofErr w:type="spellStart"/>
      <w:r w:rsidRPr="008C14A8">
        <w:rPr>
          <w:bCs/>
          <w:sz w:val="20"/>
          <w:szCs w:val="20"/>
          <w:lang w:val="en-US"/>
        </w:rPr>
        <w:t>Gdańsk</w:t>
      </w:r>
      <w:proofErr w:type="spellEnd"/>
      <w:r w:rsidRPr="008C14A8">
        <w:rPr>
          <w:bCs/>
          <w:sz w:val="20"/>
          <w:szCs w:val="20"/>
          <w:lang w:val="en-US"/>
        </w:rPr>
        <w:t xml:space="preserve"> University of Technology, ul. </w:t>
      </w:r>
      <w:proofErr w:type="spellStart"/>
      <w:r w:rsidRPr="008C14A8">
        <w:rPr>
          <w:bCs/>
          <w:sz w:val="20"/>
          <w:szCs w:val="20"/>
          <w:lang w:val="en-US"/>
        </w:rPr>
        <w:t>Narutowicza</w:t>
      </w:r>
      <w:proofErr w:type="spellEnd"/>
      <w:r w:rsidRPr="008C14A8">
        <w:rPr>
          <w:bCs/>
          <w:sz w:val="20"/>
          <w:szCs w:val="20"/>
          <w:lang w:val="en-US"/>
        </w:rPr>
        <w:t xml:space="preserve"> 11/12, 80-233 </w:t>
      </w:r>
      <w:proofErr w:type="spellStart"/>
      <w:r w:rsidRPr="008C14A8">
        <w:rPr>
          <w:bCs/>
          <w:sz w:val="20"/>
          <w:szCs w:val="20"/>
          <w:lang w:val="en-US"/>
        </w:rPr>
        <w:t>Gdańsk</w:t>
      </w:r>
      <w:proofErr w:type="spellEnd"/>
      <w:r w:rsidRPr="008C14A8">
        <w:rPr>
          <w:bCs/>
          <w:sz w:val="20"/>
          <w:szCs w:val="20"/>
          <w:lang w:val="en-US"/>
        </w:rPr>
        <w:t>,</w:t>
      </w:r>
    </w:p>
    <w:p w14:paraId="1CFA8466" w14:textId="77777777" w:rsidR="005652B7" w:rsidRPr="008C14A8" w:rsidRDefault="005652B7" w:rsidP="005652B7">
      <w:pPr>
        <w:pStyle w:val="Akapitzlist"/>
        <w:numPr>
          <w:ilvl w:val="0"/>
          <w:numId w:val="16"/>
        </w:numPr>
        <w:jc w:val="both"/>
        <w:rPr>
          <w:bCs/>
          <w:sz w:val="20"/>
          <w:szCs w:val="20"/>
          <w:lang w:val="en-US"/>
        </w:rPr>
      </w:pPr>
      <w:r w:rsidRPr="008C14A8">
        <w:rPr>
          <w:bCs/>
          <w:sz w:val="20"/>
          <w:szCs w:val="20"/>
          <w:lang w:val="en-US"/>
        </w:rPr>
        <w:t xml:space="preserve">via the Electronic Delivery Box (ESP) on the </w:t>
      </w:r>
      <w:proofErr w:type="spellStart"/>
      <w:r w:rsidRPr="008C14A8">
        <w:rPr>
          <w:bCs/>
          <w:sz w:val="20"/>
          <w:szCs w:val="20"/>
          <w:lang w:val="en-US"/>
        </w:rPr>
        <w:t>ePUAP</w:t>
      </w:r>
      <w:proofErr w:type="spellEnd"/>
      <w:r w:rsidRPr="008C14A8">
        <w:rPr>
          <w:bCs/>
          <w:sz w:val="20"/>
          <w:szCs w:val="20"/>
          <w:lang w:val="en-US"/>
        </w:rPr>
        <w:t xml:space="preserve"> </w:t>
      </w:r>
      <w:proofErr w:type="spellStart"/>
      <w:r w:rsidRPr="008C14A8">
        <w:rPr>
          <w:bCs/>
          <w:sz w:val="20"/>
          <w:szCs w:val="20"/>
          <w:lang w:val="en-US"/>
        </w:rPr>
        <w:t>platformat</w:t>
      </w:r>
      <w:proofErr w:type="spellEnd"/>
      <w:r w:rsidRPr="008C14A8">
        <w:rPr>
          <w:bCs/>
          <w:sz w:val="20"/>
          <w:szCs w:val="20"/>
          <w:lang w:val="en-US"/>
        </w:rPr>
        <w:t xml:space="preserve">: </w:t>
      </w:r>
      <w:proofErr w:type="spellStart"/>
      <w:r w:rsidRPr="008C14A8">
        <w:rPr>
          <w:b/>
          <w:bCs/>
          <w:sz w:val="20"/>
          <w:szCs w:val="20"/>
          <w:lang w:val="en-US"/>
        </w:rPr>
        <w:t>politechnikagdanska</w:t>
      </w:r>
      <w:proofErr w:type="spellEnd"/>
      <w:r w:rsidRPr="008C14A8">
        <w:rPr>
          <w:b/>
          <w:bCs/>
          <w:sz w:val="20"/>
          <w:szCs w:val="20"/>
          <w:lang w:val="en-US"/>
        </w:rPr>
        <w:t>/</w:t>
      </w:r>
      <w:proofErr w:type="spellStart"/>
      <w:r w:rsidRPr="008C14A8">
        <w:rPr>
          <w:b/>
          <w:bCs/>
          <w:sz w:val="20"/>
          <w:szCs w:val="20"/>
          <w:lang w:val="en-US"/>
        </w:rPr>
        <w:t>SkrytkaESP</w:t>
      </w:r>
      <w:proofErr w:type="spellEnd"/>
      <w:r w:rsidRPr="008C14A8">
        <w:rPr>
          <w:bCs/>
          <w:sz w:val="20"/>
          <w:szCs w:val="20"/>
          <w:lang w:val="en-US"/>
        </w:rPr>
        <w:t>.</w:t>
      </w:r>
    </w:p>
    <w:p w14:paraId="51B611A6" w14:textId="77777777" w:rsidR="005652B7" w:rsidRPr="008C14A8" w:rsidRDefault="005652B7" w:rsidP="005652B7">
      <w:pPr>
        <w:pStyle w:val="Akapitzlist"/>
        <w:numPr>
          <w:ilvl w:val="0"/>
          <w:numId w:val="15"/>
        </w:numPr>
        <w:jc w:val="both"/>
        <w:rPr>
          <w:b/>
          <w:bCs/>
          <w:sz w:val="20"/>
          <w:szCs w:val="20"/>
          <w:lang w:val="en-US"/>
        </w:rPr>
      </w:pPr>
      <w:r w:rsidRPr="008C14A8">
        <w:rPr>
          <w:b/>
          <w:bCs/>
          <w:sz w:val="20"/>
          <w:szCs w:val="20"/>
          <w:lang w:val="en-US"/>
        </w:rPr>
        <w:t>Data Protection Officer (DPO)</w:t>
      </w:r>
    </w:p>
    <w:p w14:paraId="50CFE9EA" w14:textId="77777777" w:rsidR="005652B7" w:rsidRPr="008C14A8" w:rsidRDefault="005652B7" w:rsidP="005652B7">
      <w:pPr>
        <w:ind w:left="708"/>
        <w:jc w:val="both"/>
        <w:rPr>
          <w:bCs/>
          <w:sz w:val="20"/>
          <w:szCs w:val="20"/>
          <w:lang w:val="en-US"/>
        </w:rPr>
      </w:pPr>
      <w:r w:rsidRPr="008C14A8">
        <w:rPr>
          <w:bCs/>
          <w:sz w:val="20"/>
          <w:szCs w:val="20"/>
          <w:lang w:val="en-US"/>
        </w:rPr>
        <w:t xml:space="preserve">The data controller has appointed a Data Protection Officer (DPO), who can be contacted by email at: – </w:t>
      </w:r>
      <w:hyperlink r:id="rId11" w:history="1">
        <w:r w:rsidRPr="007F3276">
          <w:rPr>
            <w:rStyle w:val="Hipercze"/>
            <w:bCs/>
            <w:sz w:val="20"/>
            <w:szCs w:val="20"/>
            <w:lang w:val="en-US"/>
          </w:rPr>
          <w:t>iod@pg.edu.pl</w:t>
        </w:r>
      </w:hyperlink>
      <w:r>
        <w:rPr>
          <w:bCs/>
          <w:sz w:val="20"/>
          <w:szCs w:val="20"/>
          <w:lang w:val="en-US"/>
        </w:rPr>
        <w:t>.</w:t>
      </w:r>
      <w:r w:rsidRPr="008C14A8">
        <w:rPr>
          <w:bCs/>
          <w:sz w:val="20"/>
          <w:szCs w:val="20"/>
          <w:lang w:val="en-US"/>
        </w:rPr>
        <w:t xml:space="preserve"> Please contact the DPO only regarding matters related to the processing of your personal data, including the exercise of your data protection rights.</w:t>
      </w:r>
    </w:p>
    <w:p w14:paraId="534DA354" w14:textId="77777777" w:rsidR="005652B7" w:rsidRPr="008C14A8" w:rsidRDefault="005652B7" w:rsidP="005652B7">
      <w:pPr>
        <w:pStyle w:val="Akapitzlist"/>
        <w:numPr>
          <w:ilvl w:val="0"/>
          <w:numId w:val="15"/>
        </w:numPr>
        <w:jc w:val="both"/>
        <w:rPr>
          <w:b/>
          <w:bCs/>
          <w:sz w:val="20"/>
          <w:szCs w:val="20"/>
          <w:lang w:val="en-US"/>
        </w:rPr>
      </w:pPr>
      <w:r w:rsidRPr="008C14A8">
        <w:rPr>
          <w:b/>
          <w:bCs/>
          <w:sz w:val="20"/>
          <w:szCs w:val="20"/>
          <w:lang w:val="en-US"/>
        </w:rPr>
        <w:t>Purpose and Legal Basis for Processing Personal Data:</w:t>
      </w:r>
    </w:p>
    <w:p w14:paraId="647FA7E1" w14:textId="77777777" w:rsidR="005652B7" w:rsidRPr="008C14A8" w:rsidRDefault="005652B7" w:rsidP="005652B7">
      <w:pPr>
        <w:ind w:left="708"/>
        <w:jc w:val="both"/>
        <w:rPr>
          <w:bCs/>
          <w:sz w:val="20"/>
          <w:szCs w:val="20"/>
          <w:lang w:val="en-US"/>
        </w:rPr>
      </w:pPr>
      <w:r w:rsidRPr="008C14A8">
        <w:rPr>
          <w:bCs/>
          <w:sz w:val="20"/>
          <w:szCs w:val="20"/>
          <w:lang w:val="en-US"/>
        </w:rPr>
        <w:t>Your personal data will be processed to provide access to the resources of the library and information system, to maintain records of loans, reservations, and reading history, to manage user accounts, and to fulfill the data controller’s legal obligations. This processing is based on Article 6(1)(c) GDPR</w:t>
      </w:r>
      <w:r>
        <w:rPr>
          <w:bCs/>
          <w:sz w:val="20"/>
          <w:szCs w:val="20"/>
          <w:lang w:val="en-US"/>
        </w:rPr>
        <w:br/>
      </w:r>
      <w:r w:rsidRPr="008C14A8">
        <w:rPr>
          <w:bCs/>
          <w:sz w:val="20"/>
          <w:szCs w:val="20"/>
          <w:lang w:val="en-US"/>
        </w:rPr>
        <w:t>in connection with the provisions of the Act on higher education and science and the Act on libraries, Article 6(1)(e) GDPR in connection with Article 11(1)(9) of the Act on higher education and science, and Article 6(1)(b) GDPR in connection with a contract – in the case of a user account created at the user’s request.</w:t>
      </w:r>
    </w:p>
    <w:p w14:paraId="10583ED4" w14:textId="77777777" w:rsidR="005652B7" w:rsidRPr="008C14A8" w:rsidRDefault="005652B7" w:rsidP="005652B7">
      <w:pPr>
        <w:pStyle w:val="Akapitzlist"/>
        <w:numPr>
          <w:ilvl w:val="0"/>
          <w:numId w:val="15"/>
        </w:numPr>
        <w:jc w:val="both"/>
        <w:rPr>
          <w:b/>
          <w:bCs/>
          <w:sz w:val="20"/>
          <w:szCs w:val="20"/>
          <w:lang w:val="en-US"/>
        </w:rPr>
      </w:pPr>
      <w:r w:rsidRPr="008C14A8">
        <w:rPr>
          <w:b/>
          <w:bCs/>
          <w:sz w:val="20"/>
          <w:szCs w:val="20"/>
          <w:lang w:val="en-US"/>
        </w:rPr>
        <w:t>Retention Period</w:t>
      </w:r>
    </w:p>
    <w:p w14:paraId="246F078F" w14:textId="77777777" w:rsidR="005652B7" w:rsidRPr="008C14A8" w:rsidRDefault="005652B7" w:rsidP="005652B7">
      <w:pPr>
        <w:ind w:left="708"/>
        <w:jc w:val="both"/>
        <w:rPr>
          <w:bCs/>
          <w:sz w:val="20"/>
          <w:szCs w:val="20"/>
          <w:lang w:val="en-US"/>
        </w:rPr>
      </w:pPr>
      <w:r w:rsidRPr="008C14A8">
        <w:rPr>
          <w:bCs/>
          <w:sz w:val="20"/>
          <w:szCs w:val="20"/>
          <w:lang w:val="en-US"/>
        </w:rPr>
        <w:t xml:space="preserve">Your data will be stored for the duration of your use of the </w:t>
      </w:r>
      <w:proofErr w:type="spellStart"/>
      <w:r w:rsidRPr="008C14A8">
        <w:rPr>
          <w:bCs/>
          <w:sz w:val="20"/>
          <w:szCs w:val="20"/>
          <w:lang w:val="en-US"/>
        </w:rPr>
        <w:t>Gdańsk</w:t>
      </w:r>
      <w:proofErr w:type="spellEnd"/>
      <w:r w:rsidRPr="008C14A8">
        <w:rPr>
          <w:bCs/>
          <w:sz w:val="20"/>
          <w:szCs w:val="20"/>
          <w:lang w:val="en-US"/>
        </w:rPr>
        <w:t xml:space="preserve"> University of Technology Library services and in accordance with archiving regulations and applicable law (e.g., until your library deregistration or for the period required for library documentation).</w:t>
      </w:r>
    </w:p>
    <w:p w14:paraId="5281C9CC" w14:textId="77777777" w:rsidR="005652B7" w:rsidRPr="008C14A8" w:rsidRDefault="005652B7" w:rsidP="005652B7">
      <w:pPr>
        <w:pStyle w:val="Akapitzlist"/>
        <w:numPr>
          <w:ilvl w:val="0"/>
          <w:numId w:val="15"/>
        </w:numPr>
        <w:jc w:val="both"/>
        <w:rPr>
          <w:b/>
          <w:bCs/>
          <w:sz w:val="20"/>
          <w:szCs w:val="20"/>
          <w:lang w:val="en-US"/>
        </w:rPr>
      </w:pPr>
      <w:r w:rsidRPr="008C14A8">
        <w:rPr>
          <w:b/>
          <w:bCs/>
          <w:sz w:val="20"/>
          <w:szCs w:val="20"/>
          <w:lang w:val="en-US"/>
        </w:rPr>
        <w:t>Recipients of Data</w:t>
      </w:r>
    </w:p>
    <w:p w14:paraId="58277093" w14:textId="77777777" w:rsidR="005652B7" w:rsidRPr="008C14A8" w:rsidRDefault="005652B7" w:rsidP="005652B7">
      <w:pPr>
        <w:ind w:left="708"/>
        <w:jc w:val="both"/>
        <w:rPr>
          <w:bCs/>
          <w:sz w:val="20"/>
          <w:szCs w:val="20"/>
          <w:lang w:val="en-US"/>
        </w:rPr>
      </w:pPr>
      <w:r w:rsidRPr="008C14A8">
        <w:rPr>
          <w:bCs/>
          <w:sz w:val="20"/>
          <w:szCs w:val="20"/>
          <w:lang w:val="en-US"/>
        </w:rPr>
        <w:t>Personal data may be shared only with authorized employees of the data controller, entities supporting the operation of the system under data processing agreements in compliance with GDPR, and other entities authorized by law.</w:t>
      </w:r>
    </w:p>
    <w:p w14:paraId="7C168C98" w14:textId="77777777" w:rsidR="005652B7" w:rsidRDefault="005652B7" w:rsidP="005652B7">
      <w:pPr>
        <w:pStyle w:val="Akapitzlist"/>
        <w:numPr>
          <w:ilvl w:val="0"/>
          <w:numId w:val="15"/>
        </w:numPr>
        <w:jc w:val="both"/>
        <w:rPr>
          <w:b/>
          <w:bCs/>
          <w:sz w:val="20"/>
          <w:szCs w:val="20"/>
          <w:lang w:val="en-US"/>
        </w:rPr>
      </w:pPr>
      <w:r w:rsidRPr="008C14A8">
        <w:rPr>
          <w:b/>
          <w:bCs/>
          <w:sz w:val="20"/>
          <w:szCs w:val="20"/>
          <w:lang w:val="en-US"/>
        </w:rPr>
        <w:t>Your Rights</w:t>
      </w:r>
    </w:p>
    <w:p w14:paraId="081C9138" w14:textId="77777777" w:rsidR="005652B7" w:rsidRPr="008C14A8" w:rsidRDefault="005652B7" w:rsidP="005652B7">
      <w:pPr>
        <w:pStyle w:val="Akapitzlist"/>
        <w:jc w:val="both"/>
        <w:rPr>
          <w:bCs/>
          <w:sz w:val="20"/>
          <w:szCs w:val="20"/>
          <w:lang w:val="en-US"/>
        </w:rPr>
      </w:pPr>
      <w:r w:rsidRPr="008C14A8">
        <w:rPr>
          <w:bCs/>
          <w:sz w:val="20"/>
          <w:szCs w:val="20"/>
          <w:lang w:val="en-US"/>
        </w:rPr>
        <w:t>You have the right to:</w:t>
      </w:r>
    </w:p>
    <w:p w14:paraId="4AFBB755" w14:textId="77777777" w:rsidR="005652B7" w:rsidRDefault="005652B7" w:rsidP="005652B7">
      <w:pPr>
        <w:pStyle w:val="Akapitzlist"/>
        <w:numPr>
          <w:ilvl w:val="0"/>
          <w:numId w:val="17"/>
        </w:numPr>
        <w:jc w:val="both"/>
        <w:rPr>
          <w:bCs/>
          <w:sz w:val="20"/>
          <w:szCs w:val="20"/>
          <w:lang w:val="en-US"/>
        </w:rPr>
      </w:pPr>
      <w:r w:rsidRPr="008C14A8">
        <w:rPr>
          <w:bCs/>
          <w:sz w:val="20"/>
          <w:szCs w:val="20"/>
          <w:lang w:val="en-US"/>
        </w:rPr>
        <w:t>access your data and receive a copy,</w:t>
      </w:r>
    </w:p>
    <w:p w14:paraId="35B5153E" w14:textId="77777777" w:rsidR="005652B7" w:rsidRDefault="005652B7" w:rsidP="005652B7">
      <w:pPr>
        <w:pStyle w:val="Akapitzlist"/>
        <w:numPr>
          <w:ilvl w:val="0"/>
          <w:numId w:val="17"/>
        </w:numPr>
        <w:jc w:val="both"/>
        <w:rPr>
          <w:bCs/>
          <w:sz w:val="20"/>
          <w:szCs w:val="20"/>
          <w:lang w:val="en-US"/>
        </w:rPr>
      </w:pPr>
      <w:r w:rsidRPr="008C14A8">
        <w:rPr>
          <w:bCs/>
          <w:sz w:val="20"/>
          <w:szCs w:val="20"/>
          <w:lang w:val="en-US"/>
        </w:rPr>
        <w:t>correct (rectify) your data,</w:t>
      </w:r>
    </w:p>
    <w:p w14:paraId="7EFCAB6F" w14:textId="77777777" w:rsidR="005652B7" w:rsidRDefault="005652B7" w:rsidP="005652B7">
      <w:pPr>
        <w:pStyle w:val="Akapitzlist"/>
        <w:numPr>
          <w:ilvl w:val="0"/>
          <w:numId w:val="17"/>
        </w:numPr>
        <w:jc w:val="both"/>
        <w:rPr>
          <w:bCs/>
          <w:sz w:val="20"/>
          <w:szCs w:val="20"/>
          <w:lang w:val="en-US"/>
        </w:rPr>
      </w:pPr>
      <w:r w:rsidRPr="008C14A8">
        <w:rPr>
          <w:bCs/>
          <w:sz w:val="20"/>
          <w:szCs w:val="20"/>
          <w:lang w:val="en-US"/>
        </w:rPr>
        <w:t>request deletion of your personal data if processing is not necessary for legal obligations or the exercise of public authority,</w:t>
      </w:r>
    </w:p>
    <w:p w14:paraId="3E49BF34" w14:textId="77777777" w:rsidR="005652B7" w:rsidRDefault="005652B7" w:rsidP="005652B7">
      <w:pPr>
        <w:pStyle w:val="Akapitzlist"/>
        <w:numPr>
          <w:ilvl w:val="0"/>
          <w:numId w:val="17"/>
        </w:numPr>
        <w:jc w:val="both"/>
        <w:rPr>
          <w:bCs/>
          <w:sz w:val="20"/>
          <w:szCs w:val="20"/>
          <w:lang w:val="en-US"/>
        </w:rPr>
      </w:pPr>
      <w:r w:rsidRPr="008C14A8">
        <w:rPr>
          <w:bCs/>
          <w:sz w:val="20"/>
          <w:szCs w:val="20"/>
          <w:lang w:val="en-US"/>
        </w:rPr>
        <w:t>restrict the processing of your data,</w:t>
      </w:r>
    </w:p>
    <w:p w14:paraId="2E390DBA" w14:textId="77777777" w:rsidR="005652B7" w:rsidRDefault="005652B7" w:rsidP="005652B7">
      <w:pPr>
        <w:pStyle w:val="Akapitzlist"/>
        <w:numPr>
          <w:ilvl w:val="0"/>
          <w:numId w:val="17"/>
        </w:numPr>
        <w:jc w:val="both"/>
        <w:rPr>
          <w:bCs/>
          <w:sz w:val="20"/>
          <w:szCs w:val="20"/>
          <w:lang w:val="en-US"/>
        </w:rPr>
      </w:pPr>
      <w:r w:rsidRPr="008C14A8">
        <w:rPr>
          <w:bCs/>
          <w:sz w:val="20"/>
          <w:szCs w:val="20"/>
          <w:lang w:val="en-US"/>
        </w:rPr>
        <w:t>object to the processing of your data,</w:t>
      </w:r>
    </w:p>
    <w:p w14:paraId="5DD05842" w14:textId="77777777" w:rsidR="005652B7" w:rsidRPr="008C14A8" w:rsidRDefault="005652B7" w:rsidP="005652B7">
      <w:pPr>
        <w:pStyle w:val="Akapitzlist"/>
        <w:numPr>
          <w:ilvl w:val="0"/>
          <w:numId w:val="17"/>
        </w:numPr>
        <w:jc w:val="both"/>
        <w:rPr>
          <w:bCs/>
          <w:sz w:val="20"/>
          <w:szCs w:val="20"/>
          <w:lang w:val="en-US"/>
        </w:rPr>
      </w:pPr>
      <w:r w:rsidRPr="008C14A8">
        <w:rPr>
          <w:bCs/>
          <w:sz w:val="20"/>
          <w:szCs w:val="20"/>
          <w:lang w:val="en-US"/>
        </w:rPr>
        <w:t xml:space="preserve">lodge a complaint with the President of the Personal Data Protection Office (UODO), ul. </w:t>
      </w:r>
      <w:proofErr w:type="spellStart"/>
      <w:r w:rsidRPr="008C14A8">
        <w:rPr>
          <w:bCs/>
          <w:sz w:val="20"/>
          <w:szCs w:val="20"/>
          <w:lang w:val="en-US"/>
        </w:rPr>
        <w:t>Stawki</w:t>
      </w:r>
      <w:proofErr w:type="spellEnd"/>
      <w:r>
        <w:rPr>
          <w:bCs/>
          <w:sz w:val="20"/>
          <w:szCs w:val="20"/>
          <w:lang w:val="en-US"/>
        </w:rPr>
        <w:br/>
      </w:r>
      <w:r w:rsidRPr="008C14A8">
        <w:rPr>
          <w:bCs/>
          <w:sz w:val="20"/>
          <w:szCs w:val="20"/>
          <w:lang w:val="en-US"/>
        </w:rPr>
        <w:t>2, 00-193 Warsaw, Poland.</w:t>
      </w:r>
    </w:p>
    <w:p w14:paraId="1CD6C4F4" w14:textId="77777777" w:rsidR="005652B7" w:rsidRPr="008C14A8" w:rsidRDefault="005652B7" w:rsidP="005652B7">
      <w:pPr>
        <w:pStyle w:val="Akapitzlist"/>
        <w:numPr>
          <w:ilvl w:val="0"/>
          <w:numId w:val="15"/>
        </w:numPr>
        <w:jc w:val="both"/>
        <w:rPr>
          <w:b/>
          <w:bCs/>
          <w:sz w:val="20"/>
          <w:szCs w:val="20"/>
          <w:lang w:val="en-US"/>
        </w:rPr>
      </w:pPr>
      <w:r w:rsidRPr="008C14A8">
        <w:rPr>
          <w:b/>
          <w:bCs/>
          <w:sz w:val="20"/>
          <w:szCs w:val="20"/>
          <w:lang w:val="en-US"/>
        </w:rPr>
        <w:t>Transfer of Personal Data Outside the European Economic Area (EEA)</w:t>
      </w:r>
    </w:p>
    <w:p w14:paraId="764E8A79" w14:textId="77777777" w:rsidR="005652B7" w:rsidRPr="008C14A8" w:rsidRDefault="005652B7" w:rsidP="005652B7">
      <w:pPr>
        <w:ind w:firstLine="708"/>
        <w:jc w:val="both"/>
        <w:rPr>
          <w:bCs/>
          <w:sz w:val="20"/>
          <w:szCs w:val="20"/>
          <w:lang w:val="en-US"/>
        </w:rPr>
      </w:pPr>
      <w:r w:rsidRPr="008C14A8">
        <w:rPr>
          <w:bCs/>
          <w:sz w:val="20"/>
          <w:szCs w:val="20"/>
          <w:lang w:val="en-US"/>
        </w:rPr>
        <w:t>Your personal data will not be transferred outside the EEA.</w:t>
      </w:r>
    </w:p>
    <w:p w14:paraId="3E2328E3" w14:textId="77777777" w:rsidR="005652B7" w:rsidRDefault="005652B7" w:rsidP="005652B7">
      <w:pPr>
        <w:pStyle w:val="Akapitzlist"/>
        <w:numPr>
          <w:ilvl w:val="0"/>
          <w:numId w:val="15"/>
        </w:numPr>
        <w:jc w:val="both"/>
        <w:rPr>
          <w:b/>
          <w:bCs/>
          <w:sz w:val="20"/>
          <w:szCs w:val="20"/>
          <w:lang w:val="en-US"/>
        </w:rPr>
      </w:pPr>
      <w:r w:rsidRPr="008C14A8">
        <w:rPr>
          <w:b/>
          <w:bCs/>
          <w:sz w:val="20"/>
          <w:szCs w:val="20"/>
          <w:lang w:val="en-US"/>
        </w:rPr>
        <w:t>Profiling and Automated Processing</w:t>
      </w:r>
    </w:p>
    <w:p w14:paraId="65E459B7" w14:textId="77777777" w:rsidR="005652B7" w:rsidRDefault="005652B7" w:rsidP="005652B7">
      <w:pPr>
        <w:pStyle w:val="Akapitzlist"/>
        <w:jc w:val="both"/>
        <w:rPr>
          <w:bCs/>
          <w:sz w:val="20"/>
          <w:szCs w:val="20"/>
          <w:lang w:val="en-US"/>
        </w:rPr>
      </w:pPr>
      <w:r w:rsidRPr="008C14A8">
        <w:rPr>
          <w:bCs/>
          <w:sz w:val="20"/>
          <w:szCs w:val="20"/>
          <w:lang w:val="en-US"/>
        </w:rPr>
        <w:t>Your personal data will not be subject to profiling.</w:t>
      </w:r>
    </w:p>
    <w:p w14:paraId="0452A5BD" w14:textId="77777777" w:rsidR="005652B7" w:rsidRDefault="005652B7" w:rsidP="005652B7">
      <w:pPr>
        <w:jc w:val="both"/>
        <w:rPr>
          <w:bCs/>
          <w:sz w:val="20"/>
          <w:szCs w:val="20"/>
          <w:lang w:val="en-US"/>
        </w:rPr>
      </w:pPr>
    </w:p>
    <w:p w14:paraId="71ACF87B" w14:textId="77777777" w:rsidR="005652B7" w:rsidRPr="008C14A8" w:rsidRDefault="005652B7" w:rsidP="005652B7">
      <w:pPr>
        <w:contextualSpacing/>
        <w:jc w:val="both"/>
        <w:rPr>
          <w:sz w:val="20"/>
          <w:szCs w:val="20"/>
          <w:lang w:val="en-GB"/>
        </w:rPr>
      </w:pPr>
      <w:r w:rsidRPr="008C14A8">
        <w:rPr>
          <w:sz w:val="20"/>
          <w:szCs w:val="20"/>
          <w:lang w:val="en-GB"/>
        </w:rPr>
        <w:t>……………………………………………………………………………………..............................................................</w:t>
      </w:r>
    </w:p>
    <w:p w14:paraId="13C58910" w14:textId="59FF57F5" w:rsidR="005652B7" w:rsidRPr="008C14A8" w:rsidRDefault="005652B7" w:rsidP="005652B7">
      <w:pPr>
        <w:contextualSpacing/>
        <w:jc w:val="both"/>
        <w:rPr>
          <w:sz w:val="20"/>
          <w:szCs w:val="20"/>
          <w:lang w:val="en-GB"/>
        </w:rPr>
      </w:pPr>
      <w:r w:rsidRPr="008C14A8">
        <w:rPr>
          <w:sz w:val="20"/>
          <w:szCs w:val="20"/>
          <w:lang w:val="en-GB"/>
        </w:rPr>
        <w:t>Date and</w:t>
      </w:r>
      <w:r>
        <w:rPr>
          <w:sz w:val="20"/>
          <w:szCs w:val="20"/>
          <w:lang w:val="en-GB"/>
        </w:rPr>
        <w:t xml:space="preserve"> user’s</w:t>
      </w:r>
      <w:r w:rsidRPr="008C14A8">
        <w:rPr>
          <w:sz w:val="20"/>
          <w:szCs w:val="20"/>
          <w:lang w:val="en-GB"/>
        </w:rPr>
        <w:t xml:space="preserve"> signature</w:t>
      </w:r>
      <w:bookmarkStart w:id="0" w:name="_GoBack"/>
      <w:bookmarkEnd w:id="0"/>
    </w:p>
    <w:p w14:paraId="1C27E064" w14:textId="77777777" w:rsidR="005652B7" w:rsidRPr="008C14A8" w:rsidRDefault="005652B7" w:rsidP="005652B7">
      <w:pPr>
        <w:jc w:val="both"/>
        <w:rPr>
          <w:bCs/>
          <w:sz w:val="20"/>
          <w:szCs w:val="20"/>
          <w:lang w:val="en-GB"/>
        </w:rPr>
      </w:pPr>
    </w:p>
    <w:p w14:paraId="6590A9E7" w14:textId="617597C9" w:rsidR="00E25EF1" w:rsidRPr="005652B7" w:rsidRDefault="00E25EF1" w:rsidP="005652B7">
      <w:pPr>
        <w:pStyle w:val="NormalnyWeb"/>
        <w:jc w:val="center"/>
        <w:rPr>
          <w:bCs/>
          <w:sz w:val="20"/>
          <w:szCs w:val="20"/>
          <w:lang w:val="en-GB"/>
        </w:rPr>
      </w:pPr>
    </w:p>
    <w:sectPr w:rsidR="00E25EF1" w:rsidRPr="005652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4A2BD" w14:textId="77777777" w:rsidR="00F7322A" w:rsidRDefault="00F7322A" w:rsidP="006A4F81">
      <w:r>
        <w:separator/>
      </w:r>
    </w:p>
  </w:endnote>
  <w:endnote w:type="continuationSeparator" w:id="0">
    <w:p w14:paraId="02DD8A6D" w14:textId="77777777" w:rsidR="00F7322A" w:rsidRDefault="00F7322A" w:rsidP="006A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211621"/>
      <w:docPartObj>
        <w:docPartGallery w:val="Page Numbers (Bottom of Page)"/>
        <w:docPartUnique/>
      </w:docPartObj>
    </w:sdtPr>
    <w:sdtEndPr/>
    <w:sdtContent>
      <w:sdt>
        <w:sdtPr>
          <w:id w:val="1728636285"/>
          <w:docPartObj>
            <w:docPartGallery w:val="Page Numbers (Top of Page)"/>
            <w:docPartUnique/>
          </w:docPartObj>
        </w:sdtPr>
        <w:sdtEndPr/>
        <w:sdtContent>
          <w:p w14:paraId="169EE94A" w14:textId="3C183CBD" w:rsidR="008A67DE" w:rsidRDefault="008A67DE">
            <w:pPr>
              <w:pStyle w:val="Stopka"/>
              <w:jc w:val="center"/>
            </w:pPr>
            <w:r w:rsidRPr="008B7FBE">
              <w:rPr>
                <w:b/>
                <w:bCs/>
                <w:noProof/>
              </w:rPr>
              <mc:AlternateContent>
                <mc:Choice Requires="wps">
                  <w:drawing>
                    <wp:anchor distT="0" distB="0" distL="114300" distR="114300" simplePos="0" relativeHeight="251666432" behindDoc="0" locked="0" layoutInCell="1" allowOverlap="1" wp14:anchorId="7C63150B" wp14:editId="3677D302">
                      <wp:simplePos x="0" y="0"/>
                      <wp:positionH relativeFrom="margin">
                        <wp:align>left</wp:align>
                      </wp:positionH>
                      <wp:positionV relativeFrom="paragraph">
                        <wp:posOffset>46355</wp:posOffset>
                      </wp:positionV>
                      <wp:extent cx="1807535" cy="314325"/>
                      <wp:effectExtent l="0" t="0" r="2540" b="952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314325"/>
                              </a:xfrm>
                              <a:prstGeom prst="rect">
                                <a:avLst/>
                              </a:prstGeom>
                              <a:noFill/>
                              <a:ln w="9525">
                                <a:noFill/>
                                <a:miter lim="800000"/>
                                <a:headEnd/>
                                <a:tailEnd/>
                              </a:ln>
                            </wps:spPr>
                            <wps:txbx>
                              <w:txbxContent>
                                <w:p w14:paraId="74482D94" w14:textId="2C3D00D8" w:rsidR="008A67DE" w:rsidRPr="008B7FBE" w:rsidRDefault="008B7FBE" w:rsidP="008A67DE">
                                  <w:pPr>
                                    <w:rPr>
                                      <w:rFonts w:ascii="Arial" w:hAnsi="Arial" w:cs="Arial"/>
                                      <w:color w:val="000000"/>
                                      <w:sz w:val="14"/>
                                      <w:szCs w:val="14"/>
                                      <w:lang w:val="en-GB"/>
                                    </w:rPr>
                                  </w:pPr>
                                  <w:proofErr w:type="spellStart"/>
                                  <w:r w:rsidRPr="008B7FBE">
                                    <w:rPr>
                                      <w:rFonts w:ascii="Arial" w:hAnsi="Arial" w:cs="Arial"/>
                                      <w:color w:val="000000"/>
                                      <w:sz w:val="14"/>
                                      <w:szCs w:val="14"/>
                                      <w:lang w:val="en-GB"/>
                                    </w:rPr>
                                    <w:t>Gdańsk</w:t>
                                  </w:r>
                                  <w:proofErr w:type="spellEnd"/>
                                  <w:r w:rsidRPr="008B7FBE">
                                    <w:rPr>
                                      <w:rFonts w:ascii="Arial" w:hAnsi="Arial" w:cs="Arial"/>
                                      <w:color w:val="000000"/>
                                      <w:sz w:val="14"/>
                                      <w:szCs w:val="14"/>
                                      <w:lang w:val="en-GB"/>
                                    </w:rPr>
                                    <w:t xml:space="preserve"> University of Technology L</w:t>
                                  </w:r>
                                  <w:r>
                                    <w:rPr>
                                      <w:rFonts w:ascii="Arial" w:hAnsi="Arial" w:cs="Arial"/>
                                      <w:color w:val="000000"/>
                                      <w:sz w:val="14"/>
                                      <w:szCs w:val="14"/>
                                      <w:lang w:val="en-GB"/>
                                    </w:rPr>
                                    <w:t>ibrary</w:t>
                                  </w:r>
                                </w:p>
                                <w:p w14:paraId="1009821A" w14:textId="5C054DE3" w:rsidR="008A67DE" w:rsidRPr="00F2444D" w:rsidRDefault="008B7FBE" w:rsidP="008A67DE">
                                  <w:pPr>
                                    <w:rPr>
                                      <w:rFonts w:ascii="Arial" w:hAnsi="Arial" w:cs="Arial"/>
                                      <w:color w:val="000000"/>
                                      <w:sz w:val="14"/>
                                      <w:szCs w:val="14"/>
                                      <w:lang w:val="en-US"/>
                                    </w:rPr>
                                  </w:pPr>
                                  <w:r w:rsidRPr="00F2444D">
                                    <w:rPr>
                                      <w:rFonts w:ascii="Arial" w:hAnsi="Arial" w:cs="Arial"/>
                                      <w:color w:val="000000"/>
                                      <w:sz w:val="14"/>
                                      <w:szCs w:val="14"/>
                                      <w:lang w:val="en-US"/>
                                    </w:rPr>
                                    <w:t xml:space="preserve">11/12 </w:t>
                                  </w:r>
                                  <w:r w:rsidR="008A67DE" w:rsidRPr="00F2444D">
                                    <w:rPr>
                                      <w:rFonts w:ascii="Arial" w:hAnsi="Arial" w:cs="Arial"/>
                                      <w:color w:val="000000"/>
                                      <w:sz w:val="14"/>
                                      <w:szCs w:val="14"/>
                                      <w:lang w:val="en-US"/>
                                    </w:rPr>
                                    <w:t xml:space="preserve">G. Narutowicza </w:t>
                                  </w:r>
                                  <w:r w:rsidRPr="00F2444D">
                                    <w:rPr>
                                      <w:rFonts w:ascii="Arial" w:hAnsi="Arial" w:cs="Arial"/>
                                      <w:color w:val="000000"/>
                                      <w:sz w:val="14"/>
                                      <w:szCs w:val="14"/>
                                      <w:lang w:val="en-US"/>
                                    </w:rPr>
                                    <w:t>Street</w:t>
                                  </w:r>
                                </w:p>
                                <w:p w14:paraId="57D0D252" w14:textId="77777777" w:rsidR="008A67DE" w:rsidRPr="007F3DD4" w:rsidRDefault="008A67DE" w:rsidP="008A67DE">
                                  <w:pPr>
                                    <w:rPr>
                                      <w:rFonts w:ascii="Arial" w:hAnsi="Arial" w:cs="Arial"/>
                                      <w:color w:val="000000"/>
                                      <w:sz w:val="14"/>
                                      <w:szCs w:val="14"/>
                                    </w:rPr>
                                  </w:pPr>
                                  <w:r w:rsidRPr="007F3DD4">
                                    <w:rPr>
                                      <w:rFonts w:ascii="Arial" w:hAnsi="Arial" w:cs="Arial"/>
                                      <w:color w:val="000000"/>
                                      <w:sz w:val="14"/>
                                      <w:szCs w:val="14"/>
                                    </w:rPr>
                                    <w:t>80-233 Gdańsk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3150B" id="_x0000_t202" coordsize="21600,21600" o:spt="202" path="m,l,21600r21600,l21600,xe">
                      <v:stroke joinstyle="miter"/>
                      <v:path gradientshapeok="t" o:connecttype="rect"/>
                    </v:shapetype>
                    <v:shape id="Pole tekstowe 1" o:spid="_x0000_s1026" type="#_x0000_t202" style="position:absolute;left:0;text-align:left;margin-left:0;margin-top:3.65pt;width:142.35pt;height:24.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DAgIAAOcDAAAOAAAAZHJzL2Uyb0RvYy54bWysU8Fu2zAMvQ/YPwi6L3aSZcuMOEXXrsOA&#10;bivQ7gMUWY6FSqJGKbGzrx8lJ2nR3Yr5IFAm+chHPq0uBmvYXmHQ4Go+nZScKSeh0W5b818PN++W&#10;nIUoXCMMOFXzgwr8Yv32zar3lZpBB6ZRyAjEhar3Ne9i9FVRBNkpK8IEvHLkbAGtiHTFbdGg6And&#10;mmJWlh+KHrDxCFKFQH+vRydfZ/y2VTL+bNugIjM1p95iPjGfm3QW65Wotih8p+WxDfGKLqzQjoqe&#10;oa5FFGyH+h8oqyVCgDZOJNgC2lZLlTkQm2n5gs19J7zKXGg4wZ/HFP4frPyxv0OmG9odZ05YWtEd&#10;GMWiegwResWmaUS9DxVF3nuKjcNnGFJ4ohv8LcjHwBxcdcJt1SUi9J0SDbWYM4tnqSNOSCCb/js0&#10;VEvsImSgoUWbAGkijNBpVYfzetQQmUwll+XHxXzBmSTffPp+Pluk5gpRnbI9hvhVgWXJqDnS+jO6&#10;2N+GOIaeQlIxBzfamCwB41hf808LgnzhsTqSQo22NV+W6Rs1k0h+cU1OjkKb0aZejKOWEutEdKQc&#10;h81AgennBpoD8UcYlUgvh4wO8A9nPamw5uH3TqDizHxzNMMk2ZOBJ2NzMoSTlFrzyNloXsUs7ZHB&#10;Jc221Zn2U+Vjb6SmPLij8pNcn99z1NP7XP8FAAD//wMAUEsDBBQABgAIAAAAIQDnmHyJ3AAAAAUB&#10;AAAPAAAAZHJzL2Rvd25yZXYueG1sTI/BTsMwEETvSPyDtUjcqEOBNIRsqgrBCQmRhgNHJ94mVuN1&#10;iN02/D3mVI6jGc28KdazHcSRJm8cI9wuEhDErdOGO4TP+vUmA+GDYq0Gx4TwQx7W5eVFoXLtTlzR&#10;cRs6EUvY5wqhD2HMpfRtT1b5hRuJo7dzk1UhyqmTelKnWG4HuUySVFplOC70aqTnntr99mARNl9c&#10;vZjv9+aj2lWmrh8Tfkv3iNdX8+YJRKA5nMPwhx/RoYxMjTuw9mJAiEcCwuoORDSX2f0KRIPwkGYg&#10;y0L+py9/AQAA//8DAFBLAQItABQABgAIAAAAIQC2gziS/gAAAOEBAAATAAAAAAAAAAAAAAAAAAAA&#10;AABbQ29udGVudF9UeXBlc10ueG1sUEsBAi0AFAAGAAgAAAAhADj9If/WAAAAlAEAAAsAAAAAAAAA&#10;AAAAAAAALwEAAF9yZWxzLy5yZWxzUEsBAi0AFAAGAAgAAAAhAO9Uj8MCAgAA5wMAAA4AAAAAAAAA&#10;AAAAAAAALgIAAGRycy9lMm9Eb2MueG1sUEsBAi0AFAAGAAgAAAAhAOeYfIncAAAABQEAAA8AAAAA&#10;AAAAAAAAAAAAXAQAAGRycy9kb3ducmV2LnhtbFBLBQYAAAAABAAEAPMAAABlBQAAAAA=&#10;" filled="f" stroked="f">
                      <v:textbox inset="0,0,0,0">
                        <w:txbxContent>
                          <w:p w14:paraId="74482D94" w14:textId="2C3D00D8" w:rsidR="008A67DE" w:rsidRPr="008B7FBE" w:rsidRDefault="008B7FBE" w:rsidP="008A67DE">
                            <w:pPr>
                              <w:rPr>
                                <w:rFonts w:ascii="Arial" w:hAnsi="Arial" w:cs="Arial"/>
                                <w:color w:val="000000"/>
                                <w:sz w:val="14"/>
                                <w:szCs w:val="14"/>
                                <w:lang w:val="en-GB"/>
                              </w:rPr>
                            </w:pPr>
                            <w:proofErr w:type="spellStart"/>
                            <w:r w:rsidRPr="008B7FBE">
                              <w:rPr>
                                <w:rFonts w:ascii="Arial" w:hAnsi="Arial" w:cs="Arial"/>
                                <w:color w:val="000000"/>
                                <w:sz w:val="14"/>
                                <w:szCs w:val="14"/>
                                <w:lang w:val="en-GB"/>
                              </w:rPr>
                              <w:t>Gdańsk</w:t>
                            </w:r>
                            <w:proofErr w:type="spellEnd"/>
                            <w:r w:rsidRPr="008B7FBE">
                              <w:rPr>
                                <w:rFonts w:ascii="Arial" w:hAnsi="Arial" w:cs="Arial"/>
                                <w:color w:val="000000"/>
                                <w:sz w:val="14"/>
                                <w:szCs w:val="14"/>
                                <w:lang w:val="en-GB"/>
                              </w:rPr>
                              <w:t xml:space="preserve"> University of Technology L</w:t>
                            </w:r>
                            <w:r>
                              <w:rPr>
                                <w:rFonts w:ascii="Arial" w:hAnsi="Arial" w:cs="Arial"/>
                                <w:color w:val="000000"/>
                                <w:sz w:val="14"/>
                                <w:szCs w:val="14"/>
                                <w:lang w:val="en-GB"/>
                              </w:rPr>
                              <w:t>ibrary</w:t>
                            </w:r>
                          </w:p>
                          <w:p w14:paraId="1009821A" w14:textId="5C054DE3" w:rsidR="008A67DE" w:rsidRPr="00F2444D" w:rsidRDefault="008B7FBE" w:rsidP="008A67DE">
                            <w:pPr>
                              <w:rPr>
                                <w:rFonts w:ascii="Arial" w:hAnsi="Arial" w:cs="Arial"/>
                                <w:color w:val="000000"/>
                                <w:sz w:val="14"/>
                                <w:szCs w:val="14"/>
                                <w:lang w:val="en-US"/>
                              </w:rPr>
                            </w:pPr>
                            <w:r w:rsidRPr="00F2444D">
                              <w:rPr>
                                <w:rFonts w:ascii="Arial" w:hAnsi="Arial" w:cs="Arial"/>
                                <w:color w:val="000000"/>
                                <w:sz w:val="14"/>
                                <w:szCs w:val="14"/>
                                <w:lang w:val="en-US"/>
                              </w:rPr>
                              <w:t xml:space="preserve">11/12 </w:t>
                            </w:r>
                            <w:r w:rsidR="008A67DE" w:rsidRPr="00F2444D">
                              <w:rPr>
                                <w:rFonts w:ascii="Arial" w:hAnsi="Arial" w:cs="Arial"/>
                                <w:color w:val="000000"/>
                                <w:sz w:val="14"/>
                                <w:szCs w:val="14"/>
                                <w:lang w:val="en-US"/>
                              </w:rPr>
                              <w:t xml:space="preserve">G. Narutowicza </w:t>
                            </w:r>
                            <w:r w:rsidRPr="00F2444D">
                              <w:rPr>
                                <w:rFonts w:ascii="Arial" w:hAnsi="Arial" w:cs="Arial"/>
                                <w:color w:val="000000"/>
                                <w:sz w:val="14"/>
                                <w:szCs w:val="14"/>
                                <w:lang w:val="en-US"/>
                              </w:rPr>
                              <w:t>Street</w:t>
                            </w:r>
                          </w:p>
                          <w:p w14:paraId="57D0D252" w14:textId="77777777" w:rsidR="008A67DE" w:rsidRPr="007F3DD4" w:rsidRDefault="008A67DE" w:rsidP="008A67DE">
                            <w:pPr>
                              <w:rPr>
                                <w:rFonts w:ascii="Arial" w:hAnsi="Arial" w:cs="Arial"/>
                                <w:color w:val="000000"/>
                                <w:sz w:val="14"/>
                                <w:szCs w:val="14"/>
                              </w:rPr>
                            </w:pPr>
                            <w:r w:rsidRPr="007F3DD4">
                              <w:rPr>
                                <w:rFonts w:ascii="Arial" w:hAnsi="Arial" w:cs="Arial"/>
                                <w:color w:val="000000"/>
                                <w:sz w:val="14"/>
                                <w:szCs w:val="14"/>
                              </w:rPr>
                              <w:t>80-233 Gdańsk</w:t>
                            </w:r>
                          </w:p>
                        </w:txbxContent>
                      </v:textbox>
                      <w10:wrap anchorx="margin"/>
                    </v:shape>
                  </w:pict>
                </mc:Fallback>
              </mc:AlternateContent>
            </w:r>
            <w:r w:rsidRPr="008B7FBE">
              <w:rPr>
                <w:b/>
                <w:bCs/>
                <w:noProof/>
              </w:rPr>
              <mc:AlternateContent>
                <mc:Choice Requires="wps">
                  <w:drawing>
                    <wp:anchor distT="0" distB="0" distL="114300" distR="114300" simplePos="0" relativeHeight="251668480" behindDoc="0" locked="0" layoutInCell="1" allowOverlap="1" wp14:anchorId="1282B6D0" wp14:editId="550E3D9D">
                      <wp:simplePos x="0" y="0"/>
                      <wp:positionH relativeFrom="margin">
                        <wp:align>right</wp:align>
                      </wp:positionH>
                      <wp:positionV relativeFrom="paragraph">
                        <wp:posOffset>43180</wp:posOffset>
                      </wp:positionV>
                      <wp:extent cx="2071370" cy="408940"/>
                      <wp:effectExtent l="0" t="0" r="5080" b="825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408940"/>
                              </a:xfrm>
                              <a:prstGeom prst="rect">
                                <a:avLst/>
                              </a:prstGeom>
                              <a:noFill/>
                              <a:ln w="9525">
                                <a:noFill/>
                                <a:miter lim="800000"/>
                                <a:headEnd/>
                                <a:tailEnd/>
                              </a:ln>
                            </wps:spPr>
                            <wps:txbx>
                              <w:txbxContent>
                                <w:p w14:paraId="3C6B05F4" w14:textId="66A62615" w:rsidR="008A67DE" w:rsidRPr="007F3DD4" w:rsidRDefault="008A67DE" w:rsidP="008A67DE">
                                  <w:pPr>
                                    <w:jc w:val="right"/>
                                    <w:rPr>
                                      <w:rFonts w:ascii="Arial" w:hAnsi="Arial" w:cs="Arial"/>
                                      <w:color w:val="000000"/>
                                      <w:sz w:val="14"/>
                                      <w:szCs w:val="14"/>
                                      <w:lang w:val="en-US"/>
                                    </w:rPr>
                                  </w:pPr>
                                  <w:r w:rsidRPr="007F3DD4">
                                    <w:rPr>
                                      <w:rFonts w:ascii="Arial" w:hAnsi="Arial" w:cs="Arial"/>
                                      <w:color w:val="000000"/>
                                      <w:sz w:val="14"/>
                                      <w:szCs w:val="14"/>
                                      <w:lang w:val="en-US"/>
                                    </w:rPr>
                                    <w:t xml:space="preserve">tel. +48 58 </w:t>
                                  </w:r>
                                  <w:r>
                                    <w:rPr>
                                      <w:rFonts w:ascii="Arial" w:hAnsi="Arial" w:cs="Arial"/>
                                      <w:color w:val="000000"/>
                                      <w:sz w:val="14"/>
                                      <w:szCs w:val="14"/>
                                      <w:lang w:val="en-US"/>
                                    </w:rPr>
                                    <w:t>347 15 00</w:t>
                                  </w:r>
                                </w:p>
                                <w:p w14:paraId="70D02779" w14:textId="77777777" w:rsidR="008A67DE" w:rsidRPr="007F3DD4" w:rsidRDefault="008A67DE" w:rsidP="008A67DE">
                                  <w:pPr>
                                    <w:jc w:val="right"/>
                                    <w:rPr>
                                      <w:rFonts w:ascii="Arial" w:hAnsi="Arial" w:cs="Arial"/>
                                      <w:color w:val="000000"/>
                                      <w:sz w:val="14"/>
                                      <w:szCs w:val="14"/>
                                      <w:lang w:val="en-US"/>
                                    </w:rPr>
                                  </w:pPr>
                                  <w:r w:rsidRPr="007F3DD4">
                                    <w:rPr>
                                      <w:rFonts w:ascii="Arial" w:hAnsi="Arial" w:cs="Arial"/>
                                      <w:color w:val="000000"/>
                                      <w:sz w:val="14"/>
                                      <w:szCs w:val="14"/>
                                      <w:lang w:val="en-US"/>
                                    </w:rPr>
                                    <w:t>e-mail</w:t>
                                  </w:r>
                                  <w:r>
                                    <w:rPr>
                                      <w:rFonts w:ascii="Arial" w:hAnsi="Arial" w:cs="Arial"/>
                                      <w:color w:val="000000"/>
                                      <w:sz w:val="14"/>
                                      <w:szCs w:val="14"/>
                                      <w:lang w:val="en-US"/>
                                    </w:rPr>
                                    <w:t>: wypozyczalnia.bpg@pg.edu</w:t>
                                  </w:r>
                                  <w:r w:rsidRPr="007F3DD4">
                                    <w:rPr>
                                      <w:rFonts w:ascii="Arial" w:hAnsi="Arial" w:cs="Arial"/>
                                      <w:color w:val="000000"/>
                                      <w:sz w:val="14"/>
                                      <w:szCs w:val="14"/>
                                      <w:lang w:val="en-US"/>
                                    </w:rPr>
                                    <w:t>.pl</w:t>
                                  </w:r>
                                </w:p>
                                <w:p w14:paraId="7C8731E2" w14:textId="77777777" w:rsidR="008A67DE" w:rsidRPr="007F3DD4" w:rsidRDefault="008A67DE" w:rsidP="008A67DE">
                                  <w:pPr>
                                    <w:jc w:val="right"/>
                                    <w:rPr>
                                      <w:rFonts w:ascii="Arial" w:hAnsi="Arial" w:cs="Arial"/>
                                      <w:color w:val="000000"/>
                                      <w:sz w:val="14"/>
                                      <w:szCs w:val="14"/>
                                    </w:rPr>
                                  </w:pPr>
                                  <w:r w:rsidRPr="007F3DD4">
                                    <w:rPr>
                                      <w:rFonts w:ascii="Arial" w:hAnsi="Arial" w:cs="Arial"/>
                                      <w:color w:val="000000"/>
                                      <w:sz w:val="14"/>
                                      <w:szCs w:val="14"/>
                                      <w:lang w:val="en-US"/>
                                    </w:rPr>
                                    <w:t>w</w:t>
                                  </w:r>
                                  <w:r>
                                    <w:rPr>
                                      <w:rFonts w:ascii="Arial" w:hAnsi="Arial" w:cs="Arial"/>
                                      <w:color w:val="000000"/>
                                      <w:sz w:val="14"/>
                                      <w:szCs w:val="14"/>
                                    </w:rPr>
                                    <w:t>ww.pg.edu</w:t>
                                  </w:r>
                                  <w:r w:rsidRPr="007F3DD4">
                                    <w:rPr>
                                      <w:rFonts w:ascii="Arial" w:hAnsi="Arial" w:cs="Arial"/>
                                      <w:color w:val="000000"/>
                                      <w:sz w:val="14"/>
                                      <w:szCs w:val="14"/>
                                    </w:rPr>
                                    <w:t>.pl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2B6D0" id="Pole tekstowe 2" o:spid="_x0000_s1027" type="#_x0000_t202" style="position:absolute;left:0;text-align:left;margin-left:111.9pt;margin-top:3.4pt;width:163.1pt;height:32.2pt;z-index:25166848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1LCQIAAO4DAAAOAAAAZHJzL2Uyb0RvYy54bWysU8Fu2zAMvQ/YPwi6L3a8dk2NKEXXLsOA&#10;bivQ7QNkWY6FSqImKbGzry8lJ2mw3Yb5IFAm+cj3SC1vRqPJTvqgwDI6n5WUSCugVXbD6M8f63cL&#10;SkLktuUarGR0LwO9Wb19sxxcLSvoQbfSEwSxoR4co32Mri6KIHppeJiBkxadHXjDI179pmg9HxDd&#10;6KIqyw/FAL51HoQMAf/eT066yvhdJ0X83nVBRqIZxd5iPn0+m3QWqyWvN567XolDG/wfujBcWSx6&#10;grrnkZOtV39BGSU8BOjiTIApoOuUkJkDspmXf7B56rmTmQuKE9xJpvD/YMW33aMnqmW0osRygyN6&#10;BC1JlM8hwiBJlSQaXKgx8slhbBw/woijznSDewDxHIiFu57bjbz1HoZe8hZbnKfM4ix1wgkJpBm+&#10;Qou1+DZCBho7b5J+qAhBdBzV/jQeOUYi8GdVXs3fX6FLoO+iXFxf5PkVvD5mOx/iZwmGJINRj+PP&#10;6Hz3EGLqhtfHkFTMwlppnVdAWzIwen1ZXeaEM49RETdUK8PookzftDOJ5Cfb5uTIlZ5sLKDtgXUi&#10;OlGOYzNmjbMkSZEG2j3K4GFaSHxAaPTgf1My4DIyGn5tuZeU6C8WpUybezT80WiOBrcCUxmNlEzm&#10;XcwbnigGd4sSr1Vm/1r50CIuVRbl8ADS1p7fc9TrM129AAAA//8DAFBLAwQUAAYACAAAACEAzcGp&#10;19kAAAAFAQAADwAAAGRycy9kb3ducmV2LnhtbEzPTU/DMAwG4DsS/yEyEjeWrojCSt0JTeLCjW1w&#10;ThuvjchHl2Rb+feYExyt13r9uFnPzoozxWSCR1guChDk+6CNHxD2u9e7JxApK6+VDZ4QvinBur2+&#10;alStw8W/03mbB8ElPtUKYcx5qqVM/UhOpUWYyHN2CNGpzGMcpI7qwuXOyrIoKumU8XxhVBNtRuq/&#10;tieHcNSym9+Og543D5/mw9hu1e8i4u3N/PIMItOc/5bhl890aNnUhZPXSVgEfiQjVMzn8L6sShAd&#10;wuOyBNk28r++/QEAAP//AwBQSwECLQAUAAYACAAAACEAtoM4kv4AAADhAQAAEwAAAAAAAAAAAAAA&#10;AAAAAAAAW0NvbnRlbnRfVHlwZXNdLnhtbFBLAQItABQABgAIAAAAIQA4/SH/1gAAAJQBAAALAAAA&#10;AAAAAAAAAAAAAC8BAABfcmVscy8ucmVsc1BLAQItABQABgAIAAAAIQDZsH1LCQIAAO4DAAAOAAAA&#10;AAAAAAAAAAAAAC4CAABkcnMvZTJvRG9jLnhtbFBLAQItABQABgAIAAAAIQDNwanX2QAAAAUBAAAP&#10;AAAAAAAAAAAAAAAAAGMEAABkcnMvZG93bnJldi54bWxQSwUGAAAAAAQABADzAAAAaQUAAAAA&#10;" filled="f" stroked="f">
                      <v:textbox style="mso-fit-shape-to-text:t" inset="0,0,0,0">
                        <w:txbxContent>
                          <w:p w14:paraId="3C6B05F4" w14:textId="66A62615" w:rsidR="008A67DE" w:rsidRPr="007F3DD4" w:rsidRDefault="008A67DE" w:rsidP="008A67DE">
                            <w:pPr>
                              <w:jc w:val="right"/>
                              <w:rPr>
                                <w:rFonts w:ascii="Arial" w:hAnsi="Arial" w:cs="Arial"/>
                                <w:color w:val="000000"/>
                                <w:sz w:val="14"/>
                                <w:szCs w:val="14"/>
                                <w:lang w:val="en-US"/>
                              </w:rPr>
                            </w:pPr>
                            <w:r w:rsidRPr="007F3DD4">
                              <w:rPr>
                                <w:rFonts w:ascii="Arial" w:hAnsi="Arial" w:cs="Arial"/>
                                <w:color w:val="000000"/>
                                <w:sz w:val="14"/>
                                <w:szCs w:val="14"/>
                                <w:lang w:val="en-US"/>
                              </w:rPr>
                              <w:t xml:space="preserve">tel. +48 58 </w:t>
                            </w:r>
                            <w:r>
                              <w:rPr>
                                <w:rFonts w:ascii="Arial" w:hAnsi="Arial" w:cs="Arial"/>
                                <w:color w:val="000000"/>
                                <w:sz w:val="14"/>
                                <w:szCs w:val="14"/>
                                <w:lang w:val="en-US"/>
                              </w:rPr>
                              <w:t>347 15 00</w:t>
                            </w:r>
                          </w:p>
                          <w:p w14:paraId="70D02779" w14:textId="77777777" w:rsidR="008A67DE" w:rsidRPr="007F3DD4" w:rsidRDefault="008A67DE" w:rsidP="008A67DE">
                            <w:pPr>
                              <w:jc w:val="right"/>
                              <w:rPr>
                                <w:rFonts w:ascii="Arial" w:hAnsi="Arial" w:cs="Arial"/>
                                <w:color w:val="000000"/>
                                <w:sz w:val="14"/>
                                <w:szCs w:val="14"/>
                                <w:lang w:val="en-US"/>
                              </w:rPr>
                            </w:pPr>
                            <w:r w:rsidRPr="007F3DD4">
                              <w:rPr>
                                <w:rFonts w:ascii="Arial" w:hAnsi="Arial" w:cs="Arial"/>
                                <w:color w:val="000000"/>
                                <w:sz w:val="14"/>
                                <w:szCs w:val="14"/>
                                <w:lang w:val="en-US"/>
                              </w:rPr>
                              <w:t>e-mail</w:t>
                            </w:r>
                            <w:r>
                              <w:rPr>
                                <w:rFonts w:ascii="Arial" w:hAnsi="Arial" w:cs="Arial"/>
                                <w:color w:val="000000"/>
                                <w:sz w:val="14"/>
                                <w:szCs w:val="14"/>
                                <w:lang w:val="en-US"/>
                              </w:rPr>
                              <w:t>: wypozyczalnia.bpg@pg.edu</w:t>
                            </w:r>
                            <w:r w:rsidRPr="007F3DD4">
                              <w:rPr>
                                <w:rFonts w:ascii="Arial" w:hAnsi="Arial" w:cs="Arial"/>
                                <w:color w:val="000000"/>
                                <w:sz w:val="14"/>
                                <w:szCs w:val="14"/>
                                <w:lang w:val="en-US"/>
                              </w:rPr>
                              <w:t>.pl</w:t>
                            </w:r>
                          </w:p>
                          <w:p w14:paraId="7C8731E2" w14:textId="77777777" w:rsidR="008A67DE" w:rsidRPr="007F3DD4" w:rsidRDefault="008A67DE" w:rsidP="008A67DE">
                            <w:pPr>
                              <w:jc w:val="right"/>
                              <w:rPr>
                                <w:rFonts w:ascii="Arial" w:hAnsi="Arial" w:cs="Arial"/>
                                <w:color w:val="000000"/>
                                <w:sz w:val="14"/>
                                <w:szCs w:val="14"/>
                              </w:rPr>
                            </w:pPr>
                            <w:r w:rsidRPr="007F3DD4">
                              <w:rPr>
                                <w:rFonts w:ascii="Arial" w:hAnsi="Arial" w:cs="Arial"/>
                                <w:color w:val="000000"/>
                                <w:sz w:val="14"/>
                                <w:szCs w:val="14"/>
                                <w:lang w:val="en-US"/>
                              </w:rPr>
                              <w:t>w</w:t>
                            </w:r>
                            <w:r>
                              <w:rPr>
                                <w:rFonts w:ascii="Arial" w:hAnsi="Arial" w:cs="Arial"/>
                                <w:color w:val="000000"/>
                                <w:sz w:val="14"/>
                                <w:szCs w:val="14"/>
                              </w:rPr>
                              <w:t>ww.pg.edu</w:t>
                            </w:r>
                            <w:r w:rsidRPr="007F3DD4">
                              <w:rPr>
                                <w:rFonts w:ascii="Arial" w:hAnsi="Arial" w:cs="Arial"/>
                                <w:color w:val="000000"/>
                                <w:sz w:val="14"/>
                                <w:szCs w:val="14"/>
                              </w:rPr>
                              <w:t>.pl</w:t>
                            </w:r>
                          </w:p>
                        </w:txbxContent>
                      </v:textbox>
                      <w10:wrap anchorx="margin"/>
                    </v:shape>
                  </w:pict>
                </mc:Fallback>
              </mc:AlternateContent>
            </w:r>
            <w:proofErr w:type="spellStart"/>
            <w:r w:rsidR="008B7FBE" w:rsidRPr="008B7FBE">
              <w:rPr>
                <w:b/>
                <w:bCs/>
              </w:rPr>
              <w:t>Page</w:t>
            </w:r>
            <w:proofErr w:type="spellEnd"/>
            <w:r w:rsidRPr="008B7FBE">
              <w:rPr>
                <w:b/>
                <w:bCs/>
              </w:rPr>
              <w:t xml:space="preserve"> </w:t>
            </w:r>
            <w:r w:rsidRPr="008B7FBE">
              <w:rPr>
                <w:b/>
                <w:bCs/>
                <w:szCs w:val="24"/>
              </w:rPr>
              <w:fldChar w:fldCharType="begin"/>
            </w:r>
            <w:r w:rsidRPr="008B7FBE">
              <w:rPr>
                <w:b/>
                <w:bCs/>
              </w:rPr>
              <w:instrText>PAGE</w:instrText>
            </w:r>
            <w:r w:rsidRPr="008B7FBE">
              <w:rPr>
                <w:b/>
                <w:bCs/>
                <w:szCs w:val="24"/>
              </w:rPr>
              <w:fldChar w:fldCharType="separate"/>
            </w:r>
            <w:r w:rsidRPr="008B7FBE">
              <w:rPr>
                <w:b/>
                <w:bCs/>
              </w:rPr>
              <w:t>2</w:t>
            </w:r>
            <w:r w:rsidRPr="008B7FBE">
              <w:rPr>
                <w:b/>
                <w:bCs/>
                <w:szCs w:val="24"/>
              </w:rPr>
              <w:fldChar w:fldCharType="end"/>
            </w:r>
            <w:r w:rsidRPr="008B7FBE">
              <w:rPr>
                <w:b/>
                <w:bCs/>
              </w:rPr>
              <w:t xml:space="preserve"> </w:t>
            </w:r>
            <w:r w:rsidR="008B7FBE" w:rsidRPr="008B7FBE">
              <w:rPr>
                <w:b/>
                <w:bCs/>
              </w:rPr>
              <w:t>of</w:t>
            </w:r>
            <w:r w:rsidRPr="008B7FBE">
              <w:rPr>
                <w:b/>
                <w:bCs/>
              </w:rPr>
              <w:t xml:space="preserve"> </w:t>
            </w:r>
            <w:r w:rsidRPr="008B7FBE">
              <w:rPr>
                <w:b/>
                <w:bCs/>
                <w:szCs w:val="24"/>
              </w:rPr>
              <w:fldChar w:fldCharType="begin"/>
            </w:r>
            <w:r w:rsidRPr="008B7FBE">
              <w:rPr>
                <w:b/>
                <w:bCs/>
              </w:rPr>
              <w:instrText>NUMPAGES</w:instrText>
            </w:r>
            <w:r w:rsidRPr="008B7FBE">
              <w:rPr>
                <w:b/>
                <w:bCs/>
                <w:szCs w:val="24"/>
              </w:rPr>
              <w:fldChar w:fldCharType="separate"/>
            </w:r>
            <w:r w:rsidRPr="008B7FBE">
              <w:rPr>
                <w:b/>
                <w:bCs/>
              </w:rPr>
              <w:t>2</w:t>
            </w:r>
            <w:r w:rsidRPr="008B7FBE">
              <w:rPr>
                <w:b/>
                <w:bCs/>
                <w:szCs w:val="24"/>
              </w:rPr>
              <w:fldChar w:fldCharType="end"/>
            </w:r>
          </w:p>
        </w:sdtContent>
      </w:sdt>
    </w:sdtContent>
  </w:sdt>
  <w:p w14:paraId="36C15BFB" w14:textId="64610796" w:rsidR="006A4F81" w:rsidRDefault="008A67DE">
    <w:pPr>
      <w:pStyle w:val="Stopka"/>
    </w:pPr>
    <w:r w:rsidRPr="008A67D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A2DA" w14:textId="77777777" w:rsidR="00F7322A" w:rsidRDefault="00F7322A" w:rsidP="006A4F81">
      <w:r>
        <w:separator/>
      </w:r>
    </w:p>
  </w:footnote>
  <w:footnote w:type="continuationSeparator" w:id="0">
    <w:p w14:paraId="1091BE71" w14:textId="77777777" w:rsidR="00F7322A" w:rsidRDefault="00F7322A" w:rsidP="006A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E2D3" w14:textId="08A5B799" w:rsidR="006F210C" w:rsidRDefault="00B74BB3">
    <w:pPr>
      <w:pStyle w:val="Nagwek"/>
      <w:jc w:val="center"/>
    </w:pPr>
    <w:r>
      <w:rPr>
        <w:noProof/>
      </w:rPr>
      <w:drawing>
        <wp:anchor distT="0" distB="0" distL="114300" distR="114300" simplePos="0" relativeHeight="251664384" behindDoc="1" locked="0" layoutInCell="1" allowOverlap="1" wp14:anchorId="3785B22A" wp14:editId="2A3CBD40">
          <wp:simplePos x="0" y="0"/>
          <wp:positionH relativeFrom="margin">
            <wp:align>left</wp:align>
          </wp:positionH>
          <wp:positionV relativeFrom="paragraph">
            <wp:posOffset>-243840</wp:posOffset>
          </wp:positionV>
          <wp:extent cx="1562100" cy="516122"/>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61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5DDF2" w14:textId="6D01A883" w:rsidR="00F774A1" w:rsidRDefault="00F774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BE4"/>
    <w:multiLevelType w:val="hybridMultilevel"/>
    <w:tmpl w:val="46FA5B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15:restartNumberingAfterBreak="0">
    <w:nsid w:val="13E01EAD"/>
    <w:multiLevelType w:val="hybridMultilevel"/>
    <w:tmpl w:val="F48C4CFC"/>
    <w:lvl w:ilvl="0" w:tplc="81A635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15F4670B"/>
    <w:multiLevelType w:val="hybridMultilevel"/>
    <w:tmpl w:val="CF9C19AE"/>
    <w:lvl w:ilvl="0" w:tplc="81A635D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16154870"/>
    <w:multiLevelType w:val="hybridMultilevel"/>
    <w:tmpl w:val="6958F3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9352F21"/>
    <w:multiLevelType w:val="hybridMultilevel"/>
    <w:tmpl w:val="904AD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C3B00"/>
    <w:multiLevelType w:val="hybridMultilevel"/>
    <w:tmpl w:val="D78E12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F847E17"/>
    <w:multiLevelType w:val="hybridMultilevel"/>
    <w:tmpl w:val="4C108D2E"/>
    <w:lvl w:ilvl="0" w:tplc="0415000F">
      <w:start w:val="1"/>
      <w:numFmt w:val="decimal"/>
      <w:lvlText w:val="%1."/>
      <w:lvlJc w:val="left"/>
      <w:pPr>
        <w:ind w:left="644"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CF566F"/>
    <w:multiLevelType w:val="hybridMultilevel"/>
    <w:tmpl w:val="C5422300"/>
    <w:lvl w:ilvl="0" w:tplc="39AE4A08">
      <w:start w:val="1"/>
      <w:numFmt w:val="decimal"/>
      <w:lvlText w:val="%1."/>
      <w:lvlJc w:val="left"/>
      <w:pPr>
        <w:ind w:left="644" w:hanging="360"/>
      </w:pPr>
      <w:rPr>
        <w:rFonts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CB5189"/>
    <w:multiLevelType w:val="multilevel"/>
    <w:tmpl w:val="A6188B3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C9E1A73"/>
    <w:multiLevelType w:val="hybridMultilevel"/>
    <w:tmpl w:val="AA9C9D3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60ED3F89"/>
    <w:multiLevelType w:val="multilevel"/>
    <w:tmpl w:val="4CE0A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86610"/>
    <w:multiLevelType w:val="hybridMultilevel"/>
    <w:tmpl w:val="85F6AB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3EB0877"/>
    <w:multiLevelType w:val="hybridMultilevel"/>
    <w:tmpl w:val="C0FC12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71CD1FCD"/>
    <w:multiLevelType w:val="hybridMultilevel"/>
    <w:tmpl w:val="78B085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11"/>
  </w:num>
  <w:num w:numId="4">
    <w:abstractNumId w:val="12"/>
  </w:num>
  <w:num w:numId="5">
    <w:abstractNumId w:val="0"/>
  </w:num>
  <w:num w:numId="6">
    <w:abstractNumId w:val="3"/>
  </w:num>
  <w:num w:numId="7">
    <w:abstractNumId w:val="9"/>
  </w:num>
  <w:num w:numId="8">
    <w:abstractNumId w:val="8"/>
  </w:num>
  <w:num w:numId="9">
    <w:abstractNumId w:val="7"/>
  </w:num>
  <w:num w:numId="10">
    <w:abstractNumId w:val="6"/>
  </w:num>
  <w:num w:numId="11">
    <w:abstractNumId w:val="1"/>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74"/>
    <w:rsid w:val="00005E01"/>
    <w:rsid w:val="000800A8"/>
    <w:rsid w:val="000F6040"/>
    <w:rsid w:val="001A03D0"/>
    <w:rsid w:val="00212D40"/>
    <w:rsid w:val="00252B5D"/>
    <w:rsid w:val="002545EA"/>
    <w:rsid w:val="00255920"/>
    <w:rsid w:val="00291AAA"/>
    <w:rsid w:val="002A2F32"/>
    <w:rsid w:val="00303C97"/>
    <w:rsid w:val="003444BF"/>
    <w:rsid w:val="00346EC2"/>
    <w:rsid w:val="00392BBB"/>
    <w:rsid w:val="003A3419"/>
    <w:rsid w:val="004158B2"/>
    <w:rsid w:val="0049334C"/>
    <w:rsid w:val="004E7BAC"/>
    <w:rsid w:val="00564DB0"/>
    <w:rsid w:val="005652B7"/>
    <w:rsid w:val="00591A19"/>
    <w:rsid w:val="005E7D1D"/>
    <w:rsid w:val="005F050E"/>
    <w:rsid w:val="005F1A95"/>
    <w:rsid w:val="006A4F81"/>
    <w:rsid w:val="006F210C"/>
    <w:rsid w:val="007B0819"/>
    <w:rsid w:val="007C230B"/>
    <w:rsid w:val="007F003B"/>
    <w:rsid w:val="00871683"/>
    <w:rsid w:val="008A51E9"/>
    <w:rsid w:val="008A67DE"/>
    <w:rsid w:val="008B7FBE"/>
    <w:rsid w:val="008C2659"/>
    <w:rsid w:val="008C40CF"/>
    <w:rsid w:val="008E6A47"/>
    <w:rsid w:val="00957C74"/>
    <w:rsid w:val="00983E0E"/>
    <w:rsid w:val="009C202A"/>
    <w:rsid w:val="009D121F"/>
    <w:rsid w:val="00A22628"/>
    <w:rsid w:val="00A26D68"/>
    <w:rsid w:val="00A90202"/>
    <w:rsid w:val="00AA79E8"/>
    <w:rsid w:val="00AB3520"/>
    <w:rsid w:val="00B24732"/>
    <w:rsid w:val="00B74BB3"/>
    <w:rsid w:val="00BC069E"/>
    <w:rsid w:val="00BC25C9"/>
    <w:rsid w:val="00C03208"/>
    <w:rsid w:val="00C23A6B"/>
    <w:rsid w:val="00C53853"/>
    <w:rsid w:val="00CD7BB8"/>
    <w:rsid w:val="00D02F60"/>
    <w:rsid w:val="00D16353"/>
    <w:rsid w:val="00D43BE7"/>
    <w:rsid w:val="00D940FE"/>
    <w:rsid w:val="00D94130"/>
    <w:rsid w:val="00DC4378"/>
    <w:rsid w:val="00E16F02"/>
    <w:rsid w:val="00E25EF1"/>
    <w:rsid w:val="00E317EC"/>
    <w:rsid w:val="00E95C28"/>
    <w:rsid w:val="00E96496"/>
    <w:rsid w:val="00EB661A"/>
    <w:rsid w:val="00EF38E2"/>
    <w:rsid w:val="00F2444D"/>
    <w:rsid w:val="00F510C7"/>
    <w:rsid w:val="00F642E0"/>
    <w:rsid w:val="00F7322A"/>
    <w:rsid w:val="00F774A1"/>
    <w:rsid w:val="00F96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74E11"/>
  <w15:chartTrackingRefBased/>
  <w15:docId w15:val="{B5534FA1-ECCB-4711-AEF0-8143478E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sz w:val="24"/>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95C28"/>
    <w:rPr>
      <w:color w:val="0563C1" w:themeColor="hyperlink"/>
      <w:u w:val="single"/>
    </w:rPr>
  </w:style>
  <w:style w:type="character" w:styleId="Nierozpoznanawzmianka">
    <w:name w:val="Unresolved Mention"/>
    <w:basedOn w:val="Domylnaczcionkaakapitu"/>
    <w:uiPriority w:val="99"/>
    <w:semiHidden/>
    <w:unhideWhenUsed/>
    <w:rsid w:val="00E95C28"/>
    <w:rPr>
      <w:color w:val="605E5C"/>
      <w:shd w:val="clear" w:color="auto" w:fill="E1DFDD"/>
    </w:rPr>
  </w:style>
  <w:style w:type="character" w:styleId="Uwydatnienie">
    <w:name w:val="Emphasis"/>
    <w:basedOn w:val="Domylnaczcionkaakapitu"/>
    <w:uiPriority w:val="20"/>
    <w:qFormat/>
    <w:rsid w:val="00E95C28"/>
    <w:rPr>
      <w:i/>
      <w:iCs/>
    </w:rPr>
  </w:style>
  <w:style w:type="character" w:styleId="Pogrubienie">
    <w:name w:val="Strong"/>
    <w:basedOn w:val="Domylnaczcionkaakapitu"/>
    <w:uiPriority w:val="22"/>
    <w:qFormat/>
    <w:rsid w:val="00E95C28"/>
    <w:rPr>
      <w:b/>
      <w:bCs/>
    </w:rPr>
  </w:style>
  <w:style w:type="paragraph" w:styleId="NormalnyWeb">
    <w:name w:val="Normal (Web)"/>
    <w:basedOn w:val="Normalny"/>
    <w:uiPriority w:val="99"/>
    <w:unhideWhenUsed/>
    <w:rsid w:val="00E95C28"/>
    <w:pPr>
      <w:spacing w:before="100" w:beforeAutospacing="1" w:after="100" w:afterAutospacing="1"/>
    </w:pPr>
    <w:rPr>
      <w:rFonts w:ascii="Times New Roman" w:eastAsia="Times New Roman" w:hAnsi="Times New Roman" w:cs="Times New Roman"/>
      <w:szCs w:val="24"/>
      <w:lang w:eastAsia="pl-PL"/>
    </w:rPr>
  </w:style>
  <w:style w:type="paragraph" w:styleId="Akapitzlist">
    <w:name w:val="List Paragraph"/>
    <w:basedOn w:val="Normalny"/>
    <w:uiPriority w:val="34"/>
    <w:qFormat/>
    <w:rsid w:val="00D94130"/>
    <w:pPr>
      <w:ind w:left="720"/>
      <w:contextualSpacing/>
    </w:pPr>
  </w:style>
  <w:style w:type="paragraph" w:styleId="Nagwek">
    <w:name w:val="header"/>
    <w:basedOn w:val="Normalny"/>
    <w:link w:val="NagwekZnak"/>
    <w:uiPriority w:val="99"/>
    <w:unhideWhenUsed/>
    <w:rsid w:val="006A4F81"/>
    <w:pPr>
      <w:tabs>
        <w:tab w:val="center" w:pos="4536"/>
        <w:tab w:val="right" w:pos="9072"/>
      </w:tabs>
    </w:pPr>
  </w:style>
  <w:style w:type="character" w:customStyle="1" w:styleId="NagwekZnak">
    <w:name w:val="Nagłówek Znak"/>
    <w:basedOn w:val="Domylnaczcionkaakapitu"/>
    <w:link w:val="Nagwek"/>
    <w:uiPriority w:val="99"/>
    <w:rsid w:val="006A4F81"/>
  </w:style>
  <w:style w:type="paragraph" w:styleId="Stopka">
    <w:name w:val="footer"/>
    <w:basedOn w:val="Normalny"/>
    <w:link w:val="StopkaZnak"/>
    <w:uiPriority w:val="99"/>
    <w:unhideWhenUsed/>
    <w:rsid w:val="006A4F81"/>
    <w:pPr>
      <w:tabs>
        <w:tab w:val="center" w:pos="4536"/>
        <w:tab w:val="right" w:pos="9072"/>
      </w:tabs>
    </w:pPr>
  </w:style>
  <w:style w:type="character" w:customStyle="1" w:styleId="StopkaZnak">
    <w:name w:val="Stopka Znak"/>
    <w:basedOn w:val="Domylnaczcionkaakapitu"/>
    <w:link w:val="Stopka"/>
    <w:uiPriority w:val="99"/>
    <w:rsid w:val="006A4F81"/>
  </w:style>
  <w:style w:type="character" w:styleId="Odwoaniedokomentarza">
    <w:name w:val="annotation reference"/>
    <w:basedOn w:val="Domylnaczcionkaakapitu"/>
    <w:uiPriority w:val="99"/>
    <w:semiHidden/>
    <w:unhideWhenUsed/>
    <w:rsid w:val="00F642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58288">
      <w:bodyDiv w:val="1"/>
      <w:marLeft w:val="0"/>
      <w:marRight w:val="0"/>
      <w:marTop w:val="0"/>
      <w:marBottom w:val="0"/>
      <w:divBdr>
        <w:top w:val="none" w:sz="0" w:space="0" w:color="auto"/>
        <w:left w:val="none" w:sz="0" w:space="0" w:color="auto"/>
        <w:bottom w:val="none" w:sz="0" w:space="0" w:color="auto"/>
        <w:right w:val="none" w:sz="0" w:space="0" w:color="auto"/>
      </w:divBdr>
    </w:div>
    <w:div w:id="421804624">
      <w:bodyDiv w:val="1"/>
      <w:marLeft w:val="0"/>
      <w:marRight w:val="0"/>
      <w:marTop w:val="0"/>
      <w:marBottom w:val="0"/>
      <w:divBdr>
        <w:top w:val="none" w:sz="0" w:space="0" w:color="auto"/>
        <w:left w:val="none" w:sz="0" w:space="0" w:color="auto"/>
        <w:bottom w:val="none" w:sz="0" w:space="0" w:color="auto"/>
        <w:right w:val="none" w:sz="0" w:space="0" w:color="auto"/>
      </w:divBdr>
    </w:div>
    <w:div w:id="18691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g.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9ea061-c323-4f6d-baa2-e1d16fcc7536" xsi:nil="true"/>
    <lcf76f155ced4ddcb4097134ff3c332f xmlns="da7deb14-1d8b-4843-a303-164100d4a5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F392F92AB6AD84D9F2C53E3F3B0BA7C" ma:contentTypeVersion="12" ma:contentTypeDescription="Utwórz nowy dokument." ma:contentTypeScope="" ma:versionID="674fdc3aea6f573efe25f47a1fab4c00">
  <xsd:schema xmlns:xsd="http://www.w3.org/2001/XMLSchema" xmlns:xs="http://www.w3.org/2001/XMLSchema" xmlns:p="http://schemas.microsoft.com/office/2006/metadata/properties" xmlns:ns2="da7deb14-1d8b-4843-a303-164100d4a5c3" xmlns:ns3="de9ea061-c323-4f6d-baa2-e1d16fcc7536" targetNamespace="http://schemas.microsoft.com/office/2006/metadata/properties" ma:root="true" ma:fieldsID="1e90ed811bbd4ff24d88723617aa1a1c" ns2:_="" ns3:_="">
    <xsd:import namespace="da7deb14-1d8b-4843-a303-164100d4a5c3"/>
    <xsd:import namespace="de9ea061-c323-4f6d-baa2-e1d16fcc7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eb14-1d8b-4843-a303-164100d4a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498529d-0158-433d-8f23-f9587609bd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9ea061-c323-4f6d-baa2-e1d16fcc75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488146-c566-4e83-a458-4a3d105b3c8a}" ma:internalName="TaxCatchAll" ma:showField="CatchAllData" ma:web="de9ea061-c323-4f6d-baa2-e1d16fcc7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3E74-9F85-4295-8F44-710E7C15E972}">
  <ds:schemaRefs>
    <ds:schemaRef ds:uri="http://schemas.microsoft.com/sharepoint/v3/contenttype/forms"/>
  </ds:schemaRefs>
</ds:datastoreItem>
</file>

<file path=customXml/itemProps2.xml><?xml version="1.0" encoding="utf-8"?>
<ds:datastoreItem xmlns:ds="http://schemas.openxmlformats.org/officeDocument/2006/customXml" ds:itemID="{0F4216A9-B9BC-49E9-A206-6505FE82AEBE}">
  <ds:schemaRefs>
    <ds:schemaRef ds:uri="http://schemas.openxmlformats.org/package/2006/metadata/core-properties"/>
    <ds:schemaRef ds:uri="http://purl.org/dc/terms/"/>
    <ds:schemaRef ds:uri="da7deb14-1d8b-4843-a303-164100d4a5c3"/>
    <ds:schemaRef ds:uri="http://schemas.microsoft.com/office/2006/metadata/properties"/>
    <ds:schemaRef ds:uri="http://schemas.microsoft.com/office/2006/documentManagement/types"/>
    <ds:schemaRef ds:uri="http://purl.org/dc/dcmitype/"/>
    <ds:schemaRef ds:uri="http://purl.org/dc/elements/1.1/"/>
    <ds:schemaRef ds:uri="de9ea061-c323-4f6d-baa2-e1d16fcc7536"/>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86D895E-8671-498C-A7F4-25F6C0600A1F}"/>
</file>

<file path=customXml/itemProps4.xml><?xml version="1.0" encoding="utf-8"?>
<ds:datastoreItem xmlns:ds="http://schemas.openxmlformats.org/officeDocument/2006/customXml" ds:itemID="{47264BEA-ABAA-4035-B632-A0E7657E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641</Words>
  <Characters>3849</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Dołęga</dc:creator>
  <cp:keywords/>
  <dc:description/>
  <cp:lastModifiedBy>Joanna Dołęga</cp:lastModifiedBy>
  <cp:revision>62</cp:revision>
  <dcterms:created xsi:type="dcterms:W3CDTF">2025-07-07T12:32:00Z</dcterms:created>
  <dcterms:modified xsi:type="dcterms:W3CDTF">2026-03-19T07:53:00Z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0x010100CF392F92AB6AD84D9F2C53E3F3B0BA7C</vt:lpwstr>
  </property>
  <property fmtid="{D5CDD505-2E9C-101B-9397-08002B2CF9AE}" pid="3" name="MediaServiceImageTags">
    <vt:lpwstr/>
  </property>
</Properties>
</file>